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9E5CB" w14:textId="77777777" w:rsidR="00740D64" w:rsidRDefault="00740D64" w:rsidP="00740D64">
      <w:pPr>
        <w:spacing w:after="40" w:line="240" w:lineRule="exact"/>
      </w:pPr>
    </w:p>
    <w:p w14:paraId="05A1A3FF" w14:textId="5AB33B6A" w:rsidR="00740D64" w:rsidRDefault="00740D64" w:rsidP="00AD48A0">
      <w:pPr>
        <w:ind w:left="3680" w:right="3680"/>
        <w:jc w:val="center"/>
        <w:rPr>
          <w:sz w:val="2"/>
        </w:rPr>
      </w:pPr>
      <w:r>
        <w:rPr>
          <w:noProof/>
        </w:rPr>
        <w:drawing>
          <wp:inline distT="0" distB="0" distL="0" distR="0" wp14:anchorId="54F5FFF9" wp14:editId="2E42FB66">
            <wp:extent cx="1466215" cy="966470"/>
            <wp:effectExtent l="0" t="0" r="635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1BDF" w14:textId="77777777" w:rsidR="00740D64" w:rsidRDefault="00740D64" w:rsidP="00740D64">
      <w:pPr>
        <w:spacing w:after="160"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740D64" w14:paraId="1988014D" w14:textId="77777777" w:rsidTr="00AD48A0">
        <w:trPr>
          <w:jc w:val="center"/>
        </w:trPr>
        <w:tc>
          <w:tcPr>
            <w:tcW w:w="9620" w:type="dxa"/>
            <w:shd w:val="clear" w:color="auto" w:fill="33303D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8C2F042" w14:textId="6C19B685" w:rsidR="00740D64" w:rsidRDefault="00740D64" w:rsidP="00151A46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CADRE DE REPONSE</w:t>
            </w:r>
          </w:p>
        </w:tc>
      </w:tr>
    </w:tbl>
    <w:p w14:paraId="11A69AFA" w14:textId="77777777" w:rsidR="00740D64" w:rsidRDefault="00740D64" w:rsidP="00740D64">
      <w:pPr>
        <w:spacing w:line="240" w:lineRule="exact"/>
      </w:pPr>
      <w:r>
        <w:t xml:space="preserve"> </w:t>
      </w:r>
    </w:p>
    <w:p w14:paraId="3F941E8B" w14:textId="77777777" w:rsidR="00740D64" w:rsidRDefault="00740D64" w:rsidP="00740D64">
      <w:pPr>
        <w:spacing w:line="240" w:lineRule="exact"/>
      </w:pPr>
    </w:p>
    <w:p w14:paraId="30649D67" w14:textId="7ECC7E8E" w:rsidR="00740D64" w:rsidRDefault="00740D64" w:rsidP="00740D6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1E5CE90" w14:textId="77777777" w:rsidR="00740D64" w:rsidRDefault="00740D64" w:rsidP="00740D64">
      <w:pPr>
        <w:spacing w:line="240" w:lineRule="exact"/>
      </w:pPr>
    </w:p>
    <w:p w14:paraId="6832104D" w14:textId="77777777" w:rsidR="00740D64" w:rsidRDefault="00740D64" w:rsidP="00740D64">
      <w:pPr>
        <w:spacing w:line="240" w:lineRule="exact"/>
      </w:pPr>
    </w:p>
    <w:p w14:paraId="63A83755" w14:textId="77777777" w:rsidR="00740D64" w:rsidRDefault="00740D64" w:rsidP="00740D64">
      <w:pPr>
        <w:spacing w:line="240" w:lineRule="exact"/>
      </w:pPr>
    </w:p>
    <w:p w14:paraId="475FB529" w14:textId="77777777" w:rsidR="00740D64" w:rsidRDefault="00740D64" w:rsidP="00740D64">
      <w:pPr>
        <w:spacing w:line="240" w:lineRule="exact"/>
      </w:pPr>
    </w:p>
    <w:p w14:paraId="3DB5B458" w14:textId="77777777" w:rsidR="00740D64" w:rsidRDefault="00740D64" w:rsidP="00740D64">
      <w:pPr>
        <w:spacing w:line="240" w:lineRule="exact"/>
      </w:pPr>
    </w:p>
    <w:p w14:paraId="7ED4749F" w14:textId="77777777" w:rsidR="00740D64" w:rsidRDefault="00740D64" w:rsidP="00740D64">
      <w:pPr>
        <w:spacing w:after="180"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740D64" w14:paraId="76C33629" w14:textId="77777777" w:rsidTr="00AD48A0">
        <w:trPr>
          <w:trHeight w:val="954"/>
          <w:jc w:val="center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041A" w14:textId="77777777" w:rsidR="00740D64" w:rsidRDefault="00740D64" w:rsidP="0070530A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293B86" w14:textId="2EA2EB67" w:rsidR="00740D64" w:rsidRDefault="00E42641" w:rsidP="00151A46">
            <w:pPr>
              <w:spacing w:before="0" w:after="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E4264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Assistance à maîtrise d'ouvrage Accompagnement de l'élaboration d'un projet d'administration de l'Université Grenoble Alpes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7AF8" w14:textId="77777777" w:rsidR="00740D64" w:rsidRDefault="00740D64" w:rsidP="0070530A">
            <w:pPr>
              <w:rPr>
                <w:sz w:val="2"/>
              </w:rPr>
            </w:pPr>
          </w:p>
        </w:tc>
      </w:tr>
      <w:tr w:rsidR="00740D64" w14:paraId="6F561708" w14:textId="77777777" w:rsidTr="00AD48A0">
        <w:trPr>
          <w:trHeight w:val="352"/>
          <w:jc w:val="center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8573" w14:textId="77777777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  <w:p w14:paraId="1C15E2DD" w14:textId="4D933B98" w:rsidR="00740D64" w:rsidRDefault="001D305B" w:rsidP="001D305B">
            <w:pPr>
              <w:shd w:val="clear" w:color="auto" w:fill="E0DFE6"/>
              <w:spacing w:after="0"/>
              <w:ind w:left="1259" w:right="114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Les candidats sont invités à compléter le présent document :</w:t>
            </w:r>
          </w:p>
          <w:p w14:paraId="246221F8" w14:textId="3BD498AD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spacing w:before="0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Les parties 1 et 2 serviront à l’établissement de l’acte d’engagement auprès de l’attributaire pressenti du marché</w:t>
            </w:r>
          </w:p>
          <w:p w14:paraId="7D8F369C" w14:textId="3BE16876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La partie 3 sera contractualisée en tant que mémoire technique en cas d’obtention du marché.</w:t>
            </w:r>
          </w:p>
          <w:p w14:paraId="3A01BA55" w14:textId="76FC8FC6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740D64" w14:paraId="2CE8BF4C" w14:textId="77777777" w:rsidTr="00AD48A0">
        <w:trPr>
          <w:trHeight w:val="470"/>
          <w:jc w:val="center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8B09" w14:textId="77777777" w:rsidR="00740D64" w:rsidRDefault="00740D64" w:rsidP="0070530A"/>
        </w:tc>
      </w:tr>
    </w:tbl>
    <w:p w14:paraId="6369B9E8" w14:textId="08F764AD" w:rsidR="00740D64" w:rsidRDefault="00740D64" w:rsidP="00740D64">
      <w:pPr>
        <w:spacing w:line="240" w:lineRule="exact"/>
      </w:pPr>
    </w:p>
    <w:p w14:paraId="3550BB9D" w14:textId="43797433" w:rsidR="009E247D" w:rsidRDefault="009E247D" w:rsidP="00740D64">
      <w:pPr>
        <w:spacing w:line="240" w:lineRule="exact"/>
      </w:pPr>
    </w:p>
    <w:p w14:paraId="256B90E9" w14:textId="2AA2FFF4" w:rsidR="0036195B" w:rsidRDefault="0036195B" w:rsidP="00740D64">
      <w:pPr>
        <w:spacing w:line="240" w:lineRule="exact"/>
      </w:pPr>
    </w:p>
    <w:p w14:paraId="4A420E27" w14:textId="77777777" w:rsidR="0036195B" w:rsidRDefault="0036195B" w:rsidP="00740D64">
      <w:pPr>
        <w:spacing w:line="240" w:lineRule="exact"/>
      </w:pPr>
    </w:p>
    <w:p w14:paraId="6A0DEC5E" w14:textId="6E78640F" w:rsidR="00740D64" w:rsidRDefault="00740D64" w:rsidP="00740D64">
      <w:pPr>
        <w:spacing w:before="80" w:after="20"/>
        <w:ind w:left="1800" w:right="170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N° de </w:t>
      </w:r>
      <w:r w:rsidRPr="00CC45F4">
        <w:rPr>
          <w:rFonts w:ascii="Trebuchet MS" w:eastAsia="Trebuchet MS" w:hAnsi="Trebuchet MS" w:cs="Trebuchet MS"/>
          <w:color w:val="000000"/>
        </w:rPr>
        <w:t xml:space="preserve">consultation : </w:t>
      </w:r>
      <w:r w:rsidR="00CC45F4" w:rsidRPr="00CC45F4">
        <w:rPr>
          <w:rFonts w:ascii="Trebuchet MS" w:eastAsia="Trebuchet MS" w:hAnsi="Trebuchet MS" w:cs="Trebuchet MS"/>
          <w:color w:val="000000"/>
        </w:rPr>
        <w:t>25PIM043</w:t>
      </w:r>
    </w:p>
    <w:p w14:paraId="3331D25A" w14:textId="77777777" w:rsidR="00740D64" w:rsidRDefault="00740D64" w:rsidP="00740D64">
      <w:pPr>
        <w:spacing w:line="240" w:lineRule="exact"/>
      </w:pPr>
    </w:p>
    <w:p w14:paraId="527FB7D0" w14:textId="77777777" w:rsidR="00740D64" w:rsidRPr="002D118C" w:rsidRDefault="00740D64" w:rsidP="00740D64">
      <w:pPr>
        <w:spacing w:line="240" w:lineRule="exact"/>
        <w:jc w:val="center"/>
        <w:rPr>
          <w:rFonts w:ascii="Trebuchet MS" w:eastAsia="Trebuchet MS" w:hAnsi="Trebuchet MS" w:cs="Trebuchet MS"/>
          <w:color w:val="FF0000"/>
          <w:u w:val="single"/>
        </w:rPr>
      </w:pPr>
    </w:p>
    <w:p w14:paraId="19B9485C" w14:textId="77777777" w:rsidR="00740D64" w:rsidRDefault="00740D64" w:rsidP="00740D64">
      <w:pPr>
        <w:spacing w:line="240" w:lineRule="exact"/>
        <w:jc w:val="center"/>
      </w:pPr>
    </w:p>
    <w:p w14:paraId="7419C291" w14:textId="77777777" w:rsidR="00740D64" w:rsidRPr="00D26F30" w:rsidRDefault="00740D6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D26F30">
        <w:rPr>
          <w:rFonts w:eastAsia="Trebuchet MS" w:cs="Arial"/>
          <w:b/>
          <w:color w:val="000000"/>
        </w:rPr>
        <w:t xml:space="preserve">Université Grenoble Alpes </w:t>
      </w:r>
    </w:p>
    <w:p w14:paraId="1B4A2A04" w14:textId="77777777" w:rsidR="00740D64" w:rsidRPr="00D26F30" w:rsidRDefault="00740D6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D26F30">
        <w:rPr>
          <w:rFonts w:eastAsia="Trebuchet MS" w:cs="Arial"/>
          <w:color w:val="000000"/>
        </w:rPr>
        <w:t>1180 Avenue Centrale</w:t>
      </w:r>
    </w:p>
    <w:p w14:paraId="073AA051" w14:textId="77777777" w:rsidR="00740D64" w:rsidRPr="00D26F30" w:rsidRDefault="00740D64" w:rsidP="00920859">
      <w:pPr>
        <w:spacing w:before="0" w:after="0" w:line="279" w:lineRule="exact"/>
        <w:ind w:left="20" w:right="20"/>
        <w:jc w:val="center"/>
        <w:rPr>
          <w:rFonts w:eastAsia="Trebuchet MS" w:cs="Arial"/>
          <w:color w:val="000000"/>
        </w:rPr>
      </w:pPr>
      <w:r w:rsidRPr="00D26F30">
        <w:rPr>
          <w:rFonts w:eastAsia="Trebuchet MS" w:cs="Arial"/>
          <w:color w:val="000000"/>
        </w:rPr>
        <w:t>CS 40700</w:t>
      </w:r>
    </w:p>
    <w:p w14:paraId="597B913C" w14:textId="08BB9250" w:rsidR="00821542" w:rsidRPr="007B7BAA" w:rsidRDefault="00740D64" w:rsidP="00920859">
      <w:pPr>
        <w:spacing w:before="0" w:after="0"/>
        <w:jc w:val="center"/>
        <w:rPr>
          <w:rFonts w:eastAsia="Trebuchet MS" w:cs="Arial"/>
          <w:color w:val="000000"/>
        </w:rPr>
      </w:pPr>
      <w:r w:rsidRPr="00D26F30">
        <w:rPr>
          <w:rFonts w:eastAsia="Trebuchet MS" w:cs="Arial"/>
          <w:color w:val="000000"/>
        </w:rPr>
        <w:t>38400 Saint Martin d'Hères</w:t>
      </w:r>
    </w:p>
    <w:p w14:paraId="1EE8C22F" w14:textId="626E449D" w:rsidR="00740D64" w:rsidRDefault="00740D64" w:rsidP="00740D64">
      <w:pPr>
        <w:jc w:val="center"/>
      </w:pPr>
    </w:p>
    <w:p w14:paraId="29B7EF00" w14:textId="77777777" w:rsidR="00740D64" w:rsidRDefault="00740D64" w:rsidP="00740D64">
      <w:pPr>
        <w:jc w:val="center"/>
        <w:sectPr w:rsidR="00740D64" w:rsidSect="007F527B">
          <w:footerReference w:type="default" r:id="rId9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1B496530" w14:textId="468FDF12" w:rsidR="00740D64" w:rsidRPr="00297DA2" w:rsidRDefault="00615DD2" w:rsidP="00297DA2">
      <w:pPr>
        <w:pStyle w:val="Titre1"/>
      </w:pPr>
      <w:r w:rsidRPr="002646F1">
        <w:lastRenderedPageBreak/>
        <w:t xml:space="preserve">I - </w:t>
      </w:r>
      <w:r w:rsidR="00740D64" w:rsidRPr="002646F1">
        <w:t>PARTIE ADMINISTRATIVE</w:t>
      </w:r>
    </w:p>
    <w:p w14:paraId="5F438C69" w14:textId="0C4F709B" w:rsidR="0006156B" w:rsidRDefault="009961C3" w:rsidP="00FE67C2">
      <w:pPr>
        <w:pStyle w:val="Titre3"/>
        <w:spacing w:before="240"/>
      </w:pPr>
      <w:sdt>
        <w:sdtPr>
          <w:id w:val="-862898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unique (sans co-traitance)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740D64" w:rsidRPr="002646F1" w14:paraId="179016A3" w14:textId="77777777" w:rsidTr="001A0873">
        <w:tc>
          <w:tcPr>
            <w:tcW w:w="10456" w:type="dxa"/>
            <w:shd w:val="clear" w:color="auto" w:fill="E0DFE6"/>
          </w:tcPr>
          <w:p w14:paraId="05DA021F" w14:textId="77729741" w:rsidR="00740D64" w:rsidRPr="002646F1" w:rsidRDefault="00740D64" w:rsidP="0006156B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Nom du candidat unique</w:t>
            </w:r>
          </w:p>
        </w:tc>
      </w:tr>
      <w:tr w:rsidR="00740D64" w:rsidRPr="002646F1" w14:paraId="46194E95" w14:textId="77777777" w:rsidTr="00615DD2">
        <w:trPr>
          <w:trHeight w:val="156"/>
        </w:trPr>
        <w:tc>
          <w:tcPr>
            <w:tcW w:w="10456" w:type="dxa"/>
            <w:vAlign w:val="center"/>
          </w:tcPr>
          <w:p w14:paraId="0DC1279C" w14:textId="77777777" w:rsidR="00740D64" w:rsidRPr="002646F1" w:rsidRDefault="00740D64" w:rsidP="00615DD2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2E499BB9" w14:textId="4464352C" w:rsidR="001A0873" w:rsidRPr="002646F1" w:rsidRDefault="001A0873" w:rsidP="001729F6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7D2A183E" w14:textId="77777777" w:rsidTr="001A0873">
        <w:tc>
          <w:tcPr>
            <w:tcW w:w="10456" w:type="dxa"/>
            <w:shd w:val="clear" w:color="auto" w:fill="E0DFE6"/>
          </w:tcPr>
          <w:p w14:paraId="252E52C5" w14:textId="07722B61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1A0873" w:rsidRPr="002646F1" w14:paraId="041C1EA6" w14:textId="77777777" w:rsidTr="001A0873">
        <w:trPr>
          <w:trHeight w:val="650"/>
        </w:trPr>
        <w:tc>
          <w:tcPr>
            <w:tcW w:w="10456" w:type="dxa"/>
            <w:vAlign w:val="center"/>
          </w:tcPr>
          <w:p w14:paraId="52F10A11" w14:textId="2AC8CDAA" w:rsidR="00314B0E" w:rsidRPr="002646F1" w:rsidRDefault="00314B0E" w:rsidP="00314B0E">
            <w:pPr>
              <w:jc w:val="center"/>
              <w:rPr>
                <w:rFonts w:cs="Arial"/>
              </w:rPr>
            </w:pPr>
          </w:p>
        </w:tc>
      </w:tr>
    </w:tbl>
    <w:p w14:paraId="6BF9CB75" w14:textId="77777777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1A0873" w:rsidRPr="002646F1" w14:paraId="208D3E75" w14:textId="77777777" w:rsidTr="001A0873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0A9D3712" w14:textId="4C065D25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76AE8766" w14:textId="4D0957F4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1A0873" w:rsidRPr="002646F1" w14:paraId="193C280B" w14:textId="77777777" w:rsidTr="00615DD2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52614858" w14:textId="77777777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0A87DD29" w14:textId="5BA7E0A0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67CEB6FE" w14:textId="6239B0E4" w:rsidR="001A0873" w:rsidRPr="002646F1" w:rsidRDefault="001A0873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52470200" w14:textId="77777777" w:rsidTr="001A0873">
        <w:tc>
          <w:tcPr>
            <w:tcW w:w="10456" w:type="dxa"/>
            <w:shd w:val="clear" w:color="auto" w:fill="E0DFE6"/>
          </w:tcPr>
          <w:p w14:paraId="707BA3C7" w14:textId="6E6D3ADD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1A0873" w:rsidRPr="002646F1" w14:paraId="5EE04764" w14:textId="77777777" w:rsidTr="00615DD2">
        <w:trPr>
          <w:trHeight w:val="64"/>
        </w:trPr>
        <w:tc>
          <w:tcPr>
            <w:tcW w:w="10456" w:type="dxa"/>
            <w:vAlign w:val="center"/>
          </w:tcPr>
          <w:p w14:paraId="0924ABD2" w14:textId="5844294E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24405FBF" w14:textId="0130C92F" w:rsidR="0006156B" w:rsidRDefault="009961C3" w:rsidP="00FE67C2">
      <w:pPr>
        <w:pStyle w:val="Titre3"/>
        <w:spacing w:before="240"/>
      </w:pPr>
      <w:sdt>
        <w:sdtPr>
          <w:id w:val="56884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C2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en co-traitance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06156B" w:rsidRPr="002646F1" w14:paraId="6D698714" w14:textId="77777777" w:rsidTr="0070530A">
        <w:tc>
          <w:tcPr>
            <w:tcW w:w="10456" w:type="dxa"/>
            <w:shd w:val="clear" w:color="auto" w:fill="E0DFE6"/>
          </w:tcPr>
          <w:p w14:paraId="2231D949" w14:textId="77777777" w:rsidR="0006156B" w:rsidRPr="002646F1" w:rsidRDefault="0006156B" w:rsidP="0070530A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Nom du mandataire du groupement</w:t>
            </w:r>
          </w:p>
        </w:tc>
      </w:tr>
      <w:tr w:rsidR="0006156B" w:rsidRPr="002646F1" w14:paraId="58EF93AF" w14:textId="77777777" w:rsidTr="0070530A">
        <w:trPr>
          <w:trHeight w:val="156"/>
        </w:trPr>
        <w:tc>
          <w:tcPr>
            <w:tcW w:w="10456" w:type="dxa"/>
            <w:vAlign w:val="center"/>
          </w:tcPr>
          <w:p w14:paraId="04700800" w14:textId="77777777" w:rsidR="0006156B" w:rsidRPr="002646F1" w:rsidRDefault="0006156B" w:rsidP="0070530A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35A27CBA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1B51D540" w14:textId="77777777" w:rsidTr="0070530A">
        <w:tc>
          <w:tcPr>
            <w:tcW w:w="10456" w:type="dxa"/>
            <w:shd w:val="clear" w:color="auto" w:fill="E0DFE6"/>
          </w:tcPr>
          <w:p w14:paraId="3597CAF4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FE67C2" w:rsidRPr="002646F1" w14:paraId="09F84DA9" w14:textId="77777777" w:rsidTr="0070530A">
        <w:trPr>
          <w:trHeight w:val="650"/>
        </w:trPr>
        <w:tc>
          <w:tcPr>
            <w:tcW w:w="10456" w:type="dxa"/>
            <w:vAlign w:val="center"/>
          </w:tcPr>
          <w:p w14:paraId="2D6EAD3A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15C7F9BB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E67C2" w:rsidRPr="002646F1" w14:paraId="4D56C254" w14:textId="77777777" w:rsidTr="0070530A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33C42A4A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07972AEF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FE67C2" w:rsidRPr="002646F1" w14:paraId="0275A85D" w14:textId="77777777" w:rsidTr="0070530A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1469F08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3F3C2C2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76C89800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21204496" w14:textId="77777777" w:rsidTr="0070530A">
        <w:tc>
          <w:tcPr>
            <w:tcW w:w="10456" w:type="dxa"/>
            <w:shd w:val="clear" w:color="auto" w:fill="E0DFE6"/>
          </w:tcPr>
          <w:p w14:paraId="087C3C41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FE67C2" w:rsidRPr="002646F1" w14:paraId="3FE8DC00" w14:textId="77777777" w:rsidTr="0070530A">
        <w:trPr>
          <w:trHeight w:val="64"/>
        </w:trPr>
        <w:tc>
          <w:tcPr>
            <w:tcW w:w="10456" w:type="dxa"/>
            <w:vAlign w:val="center"/>
          </w:tcPr>
          <w:p w14:paraId="6DF3E018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0C574385" w14:textId="44A4E0CE" w:rsidR="0006156B" w:rsidRDefault="0006156B" w:rsidP="00FE67C2">
      <w:pPr>
        <w:ind w:left="426"/>
      </w:pPr>
      <w:r>
        <w:t>Forme de la co-traitance :</w:t>
      </w:r>
    </w:p>
    <w:p w14:paraId="156249E1" w14:textId="77777777" w:rsidR="0006156B" w:rsidRDefault="009961C3" w:rsidP="0006156B">
      <w:pPr>
        <w:spacing w:before="0" w:after="0"/>
        <w:ind w:left="2694"/>
      </w:pPr>
      <w:sdt>
        <w:sdtPr>
          <w:id w:val="1679625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solidaire</w:t>
      </w:r>
    </w:p>
    <w:p w14:paraId="6083DF24" w14:textId="77777777" w:rsidR="0006156B" w:rsidRDefault="009961C3" w:rsidP="0006156B">
      <w:pPr>
        <w:spacing w:before="0" w:after="0"/>
        <w:ind w:left="2694"/>
      </w:pPr>
      <w:sdt>
        <w:sdtPr>
          <w:id w:val="38999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conjoint avec mandataire solidaire</w:t>
      </w:r>
    </w:p>
    <w:p w14:paraId="55E19F3A" w14:textId="58D1D18E" w:rsidR="0006156B" w:rsidRDefault="009961C3" w:rsidP="00FE67C2">
      <w:pPr>
        <w:spacing w:before="0" w:after="240"/>
        <w:ind w:left="2694"/>
      </w:pPr>
      <w:sdt>
        <w:sdtPr>
          <w:id w:val="1194277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6FC4">
            <w:rPr>
              <w:rFonts w:ascii="MS Gothic" w:eastAsia="MS Gothic" w:hAnsi="MS Gothic" w:hint="eastAsia"/>
            </w:rPr>
            <w:t>☐</w:t>
          </w:r>
        </w:sdtContent>
      </w:sdt>
      <w:r w:rsidR="0006156B">
        <w:t>Groupement conjoint sans mandataire solidaire</w:t>
      </w:r>
    </w:p>
    <w:p w14:paraId="313CB5F7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252840">
          <w:footerReference w:type="firs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5A9CF623" w14:textId="54FE205E" w:rsidR="00740D64" w:rsidRPr="002646F1" w:rsidRDefault="00615DD2" w:rsidP="00920859">
      <w:pPr>
        <w:pStyle w:val="Titre1"/>
      </w:pPr>
      <w:r w:rsidRPr="002646F1">
        <w:lastRenderedPageBreak/>
        <w:t xml:space="preserve">II - </w:t>
      </w:r>
      <w:r w:rsidR="00740D64" w:rsidRPr="002646F1">
        <w:t>PARTIE FI</w:t>
      </w:r>
      <w:r w:rsidR="00740D64" w:rsidRPr="00943733">
        <w:t>N</w:t>
      </w:r>
      <w:r w:rsidR="00740D64" w:rsidRPr="002646F1">
        <w:t>ANCIERE</w:t>
      </w:r>
    </w:p>
    <w:p w14:paraId="0341BD8D" w14:textId="3A0BA49B" w:rsidR="00740D64" w:rsidRPr="002646F1" w:rsidRDefault="00740D64" w:rsidP="00240FCA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615DD2" w:rsidRPr="002646F1" w14:paraId="5061EF43" w14:textId="77777777" w:rsidTr="0070530A">
        <w:tc>
          <w:tcPr>
            <w:tcW w:w="10456" w:type="dxa"/>
            <w:shd w:val="clear" w:color="auto" w:fill="E0DFE6"/>
          </w:tcPr>
          <w:p w14:paraId="5F3D5E92" w14:textId="28F4740D" w:rsidR="00615DD2" w:rsidRPr="00C543FF" w:rsidRDefault="00615DD2" w:rsidP="00920859">
            <w:pPr>
              <w:spacing w:before="0" w:after="0"/>
              <w:jc w:val="center"/>
              <w:rPr>
                <w:rFonts w:cs="Arial"/>
                <w:highlight w:val="cyan"/>
              </w:rPr>
            </w:pPr>
            <w:r w:rsidRPr="00D43773">
              <w:rPr>
                <w:rFonts w:cs="Arial"/>
              </w:rPr>
              <w:t xml:space="preserve">Prix en € H.T. </w:t>
            </w:r>
          </w:p>
        </w:tc>
      </w:tr>
      <w:tr w:rsidR="00615DD2" w:rsidRPr="002646F1" w14:paraId="1762A58B" w14:textId="77777777" w:rsidTr="0070530A">
        <w:trPr>
          <w:trHeight w:val="156"/>
        </w:trPr>
        <w:tc>
          <w:tcPr>
            <w:tcW w:w="10456" w:type="dxa"/>
            <w:vAlign w:val="center"/>
          </w:tcPr>
          <w:p w14:paraId="1C8D4A27" w14:textId="435269C1" w:rsidR="003300D2" w:rsidRPr="003300D2" w:rsidRDefault="00B820F0" w:rsidP="00CD34B2">
            <w:pPr>
              <w:spacing w:after="240"/>
              <w:rPr>
                <w:rFonts w:cs="Arial"/>
                <w:szCs w:val="22"/>
                <w:lang w:eastAsia="fr-FR"/>
              </w:rPr>
            </w:pPr>
            <w:r>
              <w:rPr>
                <w:rFonts w:cs="Arial"/>
                <w:szCs w:val="22"/>
                <w:lang w:eastAsia="fr-FR"/>
              </w:rPr>
              <w:t xml:space="preserve">1/ </w:t>
            </w:r>
            <w:r w:rsidR="003300D2" w:rsidRPr="003300D2">
              <w:rPr>
                <w:rFonts w:cs="Arial"/>
                <w:szCs w:val="22"/>
                <w:lang w:eastAsia="fr-FR"/>
              </w:rPr>
              <w:t xml:space="preserve">Les prestations </w:t>
            </w:r>
            <w:r w:rsidR="00E42641">
              <w:rPr>
                <w:rFonts w:cs="Arial"/>
                <w:szCs w:val="22"/>
                <w:lang w:eastAsia="fr-FR"/>
              </w:rPr>
              <w:t>concernant les phases 1, 2 et 3</w:t>
            </w:r>
            <w:r w:rsidR="00C543FF">
              <w:rPr>
                <w:rFonts w:cs="Arial"/>
                <w:szCs w:val="22"/>
                <w:lang w:eastAsia="fr-FR"/>
              </w:rPr>
              <w:t xml:space="preserve"> </w:t>
            </w:r>
            <w:r w:rsidR="003300D2" w:rsidRPr="003300D2">
              <w:rPr>
                <w:rFonts w:cs="Arial"/>
                <w:szCs w:val="22"/>
                <w:lang w:eastAsia="fr-FR"/>
              </w:rPr>
              <w:t>seront rémunérées par application d’un prix global forfaitaire</w:t>
            </w:r>
            <w:r w:rsidR="00CD34B2">
              <w:rPr>
                <w:rFonts w:cs="Arial"/>
                <w:szCs w:val="22"/>
                <w:lang w:eastAsia="fr-FR"/>
              </w:rPr>
              <w:t>, renseigné dans l</w:t>
            </w:r>
            <w:r w:rsidR="009961C3">
              <w:rPr>
                <w:rFonts w:cs="Arial"/>
                <w:szCs w:val="22"/>
                <w:lang w:eastAsia="fr-FR"/>
              </w:rPr>
              <w:t xml:space="preserve">e bordereau des prix </w:t>
            </w:r>
            <w:r w:rsidR="00CD34B2">
              <w:rPr>
                <w:rFonts w:cs="Arial"/>
                <w:szCs w:val="22"/>
                <w:lang w:eastAsia="fr-FR"/>
              </w:rPr>
              <w:t>(DPGF).</w:t>
            </w:r>
          </w:p>
          <w:p w14:paraId="4D8A0C82" w14:textId="77777777" w:rsidR="00B820F0" w:rsidRDefault="00B820F0" w:rsidP="003300D2">
            <w:pPr>
              <w:keepLines/>
              <w:tabs>
                <w:tab w:val="left" w:pos="284"/>
                <w:tab w:val="left" w:pos="567"/>
                <w:tab w:val="left" w:pos="851"/>
              </w:tabs>
              <w:spacing w:before="0" w:after="0"/>
              <w:jc w:val="both"/>
              <w:rPr>
                <w:rFonts w:cs="Arial"/>
                <w:szCs w:val="20"/>
                <w:lang w:eastAsia="fr-FR"/>
              </w:rPr>
            </w:pPr>
          </w:p>
          <w:p w14:paraId="4A2CEA52" w14:textId="611AD43A" w:rsidR="00EC2A66" w:rsidRDefault="00B820F0" w:rsidP="00052417">
            <w:pPr>
              <w:keepLines/>
              <w:tabs>
                <w:tab w:val="left" w:pos="284"/>
                <w:tab w:val="left" w:pos="567"/>
                <w:tab w:val="left" w:pos="851"/>
              </w:tabs>
              <w:spacing w:before="0" w:after="0"/>
              <w:jc w:val="both"/>
              <w:rPr>
                <w:rFonts w:cs="Arial"/>
                <w:szCs w:val="20"/>
                <w:lang w:eastAsia="fr-FR"/>
              </w:rPr>
            </w:pPr>
            <w:r>
              <w:rPr>
                <w:rFonts w:cs="Arial"/>
                <w:szCs w:val="20"/>
                <w:lang w:eastAsia="fr-FR"/>
              </w:rPr>
              <w:t xml:space="preserve">2/ </w:t>
            </w:r>
            <w:r w:rsidR="003300D2" w:rsidRPr="00CC45F4">
              <w:rPr>
                <w:rFonts w:cs="Arial"/>
                <w:szCs w:val="20"/>
                <w:lang w:eastAsia="fr-FR"/>
              </w:rPr>
              <w:t>Le</w:t>
            </w:r>
            <w:r w:rsidR="00E42641" w:rsidRPr="00CC45F4">
              <w:rPr>
                <w:rFonts w:cs="Arial"/>
                <w:szCs w:val="20"/>
                <w:lang w:eastAsia="fr-FR"/>
              </w:rPr>
              <w:t xml:space="preserve">s </w:t>
            </w:r>
            <w:r w:rsidR="00C543FF" w:rsidRPr="00CC45F4">
              <w:rPr>
                <w:rFonts w:cs="Arial"/>
                <w:szCs w:val="20"/>
                <w:lang w:eastAsia="fr-FR"/>
              </w:rPr>
              <w:t xml:space="preserve">prestations </w:t>
            </w:r>
            <w:r w:rsidR="003300D2" w:rsidRPr="00CC45F4">
              <w:rPr>
                <w:rFonts w:cs="Arial"/>
                <w:szCs w:val="20"/>
                <w:lang w:eastAsia="fr-FR"/>
              </w:rPr>
              <w:t xml:space="preserve">supplémentaires </w:t>
            </w:r>
            <w:r w:rsidR="00CD34B2">
              <w:rPr>
                <w:rFonts w:cs="Arial"/>
                <w:szCs w:val="20"/>
                <w:lang w:eastAsia="fr-FR"/>
              </w:rPr>
              <w:t xml:space="preserve">à la demande du pouvoir adjudicateur </w:t>
            </w:r>
            <w:r w:rsidR="003300D2" w:rsidRPr="00CC45F4">
              <w:rPr>
                <w:rFonts w:cs="Arial"/>
                <w:szCs w:val="20"/>
                <w:lang w:eastAsia="fr-FR"/>
              </w:rPr>
              <w:t xml:space="preserve">seront rémunérées par application aux quantités réellement exécutées des prix du bordereau des prix </w:t>
            </w:r>
            <w:r w:rsidR="009961C3">
              <w:rPr>
                <w:rFonts w:cs="Arial"/>
                <w:szCs w:val="20"/>
                <w:lang w:eastAsia="fr-FR"/>
              </w:rPr>
              <w:t>(BPU)</w:t>
            </w:r>
            <w:r w:rsidR="00CD34B2">
              <w:rPr>
                <w:rFonts w:cs="Arial"/>
                <w:szCs w:val="20"/>
                <w:lang w:eastAsia="fr-FR"/>
              </w:rPr>
              <w:t>, remis par le titulaire dans son offre</w:t>
            </w:r>
            <w:bookmarkStart w:id="0" w:name="_GoBack"/>
            <w:bookmarkEnd w:id="0"/>
            <w:r w:rsidR="00CD34B2">
              <w:rPr>
                <w:rFonts w:cs="Arial"/>
                <w:szCs w:val="20"/>
                <w:lang w:eastAsia="fr-FR"/>
              </w:rPr>
              <w:t>.</w:t>
            </w:r>
          </w:p>
          <w:p w14:paraId="5824D094" w14:textId="5FC6014E" w:rsidR="00E42641" w:rsidRPr="00E42641" w:rsidRDefault="00E42641" w:rsidP="00052417">
            <w:pPr>
              <w:keepLines/>
              <w:tabs>
                <w:tab w:val="left" w:pos="284"/>
                <w:tab w:val="left" w:pos="567"/>
                <w:tab w:val="left" w:pos="851"/>
              </w:tabs>
              <w:spacing w:before="0" w:after="0"/>
              <w:jc w:val="both"/>
              <w:rPr>
                <w:rFonts w:cs="Arial"/>
                <w:sz w:val="12"/>
                <w:szCs w:val="20"/>
                <w:lang w:eastAsia="fr-FR"/>
              </w:rPr>
            </w:pPr>
          </w:p>
        </w:tc>
      </w:tr>
    </w:tbl>
    <w:p w14:paraId="53D25A8E" w14:textId="77777777" w:rsidR="00CC45F4" w:rsidRPr="00CC45F4" w:rsidRDefault="00CC45F4" w:rsidP="00CC45F4">
      <w:pPr>
        <w:spacing w:before="0" w:after="0"/>
        <w:rPr>
          <w:rFonts w:cs="Arial"/>
          <w:b/>
        </w:rPr>
      </w:pPr>
    </w:p>
    <w:p w14:paraId="0B3E6855" w14:textId="52079544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p w14:paraId="07F6228E" w14:textId="6C62F1F1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p w14:paraId="2D95DB80" w14:textId="7FC5009F" w:rsidR="00740D64" w:rsidRDefault="00740D64" w:rsidP="00E67CB2">
      <w:pPr>
        <w:spacing w:before="0" w:after="0"/>
        <w:rPr>
          <w:rFonts w:cs="Arial"/>
        </w:rPr>
      </w:pPr>
    </w:p>
    <w:p w14:paraId="43B5D217" w14:textId="31499FC9" w:rsidR="00215453" w:rsidRDefault="00215453" w:rsidP="00E67CB2">
      <w:pPr>
        <w:spacing w:before="0" w:after="0"/>
        <w:rPr>
          <w:rFonts w:cs="Arial"/>
        </w:rPr>
      </w:pPr>
    </w:p>
    <w:p w14:paraId="722C9735" w14:textId="33B1B71A" w:rsidR="00215453" w:rsidRDefault="00215453" w:rsidP="00E67CB2">
      <w:pPr>
        <w:spacing w:before="0" w:after="0"/>
        <w:rPr>
          <w:rFonts w:cs="Arial"/>
        </w:rPr>
      </w:pPr>
    </w:p>
    <w:p w14:paraId="12CA8C17" w14:textId="7F6D05CD" w:rsidR="00215453" w:rsidRDefault="00215453" w:rsidP="00E67CB2">
      <w:pPr>
        <w:spacing w:before="0" w:after="0"/>
        <w:rPr>
          <w:rFonts w:cs="Arial"/>
        </w:rPr>
      </w:pPr>
    </w:p>
    <w:p w14:paraId="14847333" w14:textId="38442A65" w:rsidR="00215453" w:rsidRDefault="00215453" w:rsidP="00E67CB2">
      <w:pPr>
        <w:spacing w:before="0" w:after="0"/>
        <w:rPr>
          <w:rFonts w:cs="Arial"/>
        </w:rPr>
      </w:pPr>
    </w:p>
    <w:p w14:paraId="2A1B2761" w14:textId="77777777" w:rsidR="00215453" w:rsidRDefault="00215453" w:rsidP="00E67CB2">
      <w:pPr>
        <w:spacing w:before="0" w:after="0"/>
        <w:rPr>
          <w:rFonts w:cs="Arial"/>
        </w:rPr>
      </w:pPr>
    </w:p>
    <w:tbl>
      <w:tblPr>
        <w:tblStyle w:val="Grilledutableau"/>
        <w:tblW w:w="10485" w:type="dxa"/>
        <w:tblBorders>
          <w:top w:val="single" w:sz="18" w:space="0" w:color="E0DFE6"/>
          <w:left w:val="single" w:sz="18" w:space="0" w:color="E0DFE6"/>
          <w:bottom w:val="single" w:sz="18" w:space="0" w:color="E0DFE6"/>
          <w:right w:val="single" w:sz="18" w:space="0" w:color="E0DFE6"/>
          <w:insideH w:val="single" w:sz="8" w:space="0" w:color="E0DFE6"/>
          <w:insideV w:val="single" w:sz="8" w:space="0" w:color="E0DFE6"/>
        </w:tblBorders>
        <w:tblLook w:val="04A0" w:firstRow="1" w:lastRow="0" w:firstColumn="1" w:lastColumn="0" w:noHBand="0" w:noVBand="1"/>
      </w:tblPr>
      <w:tblGrid>
        <w:gridCol w:w="4939"/>
        <w:gridCol w:w="3703"/>
        <w:gridCol w:w="1843"/>
      </w:tblGrid>
      <w:tr w:rsidR="00943733" w14:paraId="726CAEDF" w14:textId="77777777" w:rsidTr="00943733">
        <w:tc>
          <w:tcPr>
            <w:tcW w:w="10485" w:type="dxa"/>
            <w:gridSpan w:val="3"/>
            <w:tcBorders>
              <w:top w:val="single" w:sz="18" w:space="0" w:color="E0DFE6"/>
              <w:bottom w:val="nil"/>
            </w:tcBorders>
            <w:shd w:val="clear" w:color="auto" w:fill="auto"/>
            <w:vAlign w:val="center"/>
          </w:tcPr>
          <w:p w14:paraId="481D65EB" w14:textId="4603A8DF" w:rsidR="00943733" w:rsidRPr="00943733" w:rsidRDefault="00943733" w:rsidP="008F5208">
            <w:pPr>
              <w:spacing w:before="0" w:after="0"/>
              <w:jc w:val="center"/>
              <w:rPr>
                <w:rFonts w:cs="Arial"/>
                <w:color w:val="EA5A2D"/>
              </w:rPr>
            </w:pPr>
            <w:r w:rsidRPr="00943733">
              <w:rPr>
                <w:rFonts w:cs="Arial"/>
                <w:color w:val="EA5A2D"/>
              </w:rPr>
              <w:t>En cas de co-traitance uniquement</w:t>
            </w:r>
          </w:p>
          <w:p w14:paraId="2140B3D6" w14:textId="4240B99C" w:rsidR="00943733" w:rsidRPr="00943733" w:rsidRDefault="00943733" w:rsidP="008F5208">
            <w:pPr>
              <w:spacing w:before="0" w:after="0"/>
              <w:jc w:val="center"/>
              <w:rPr>
                <w:rFonts w:cs="Arial"/>
                <w:b/>
              </w:rPr>
            </w:pPr>
            <w:r w:rsidRPr="00943733">
              <w:rPr>
                <w:rFonts w:cs="Arial"/>
                <w:b/>
                <w:color w:val="EA5A2D"/>
              </w:rPr>
              <w:t>DÉSIGNATION DES CO-TRAITANTS ET RÉPARTITION DES PRESTATIONS</w:t>
            </w:r>
          </w:p>
        </w:tc>
      </w:tr>
      <w:tr w:rsidR="00943733" w14:paraId="290CB6B6" w14:textId="77777777" w:rsidTr="00497BD0">
        <w:tc>
          <w:tcPr>
            <w:tcW w:w="4939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4A87C81" w14:textId="4AD97E12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Désignation de l’entreprise</w:t>
            </w:r>
          </w:p>
        </w:tc>
        <w:tc>
          <w:tcPr>
            <w:tcW w:w="370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EBD46B0" w14:textId="14C66364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Prestations concernées</w:t>
            </w:r>
          </w:p>
        </w:tc>
        <w:tc>
          <w:tcPr>
            <w:tcW w:w="184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1E4DC85F" w14:textId="19DFA78E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en € H.T.</w:t>
            </w:r>
          </w:p>
        </w:tc>
      </w:tr>
      <w:tr w:rsidR="00943733" w14:paraId="7FBB4ABD" w14:textId="77777777" w:rsidTr="00497BD0">
        <w:tc>
          <w:tcPr>
            <w:tcW w:w="4939" w:type="dxa"/>
            <w:tcBorders>
              <w:top w:val="nil"/>
            </w:tcBorders>
          </w:tcPr>
          <w:p w14:paraId="1CF347ED" w14:textId="3F33C9B1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A673D70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E7D9C58" w14:textId="40CD6CC8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tcBorders>
              <w:top w:val="nil"/>
            </w:tcBorders>
            <w:vAlign w:val="center"/>
          </w:tcPr>
          <w:p w14:paraId="43E3B535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1AB98E9" w14:textId="1F39313C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066CAF7E" w14:textId="77777777" w:rsidTr="00497BD0">
        <w:tc>
          <w:tcPr>
            <w:tcW w:w="4939" w:type="dxa"/>
          </w:tcPr>
          <w:p w14:paraId="3C3F0BF4" w14:textId="2E7E529B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59BA5C4B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F2F3264" w14:textId="5D737C1E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0AD0F4D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A30E92B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79696151" w14:textId="77777777" w:rsidTr="00497BD0">
        <w:tc>
          <w:tcPr>
            <w:tcW w:w="4939" w:type="dxa"/>
          </w:tcPr>
          <w:p w14:paraId="175E2A13" w14:textId="3A3F6E7C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9233F5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12953BA9" w14:textId="23D31A90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vAlign w:val="center"/>
          </w:tcPr>
          <w:p w14:paraId="021E6F6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4A588C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  <w:tr w:rsidR="00943733" w14:paraId="655F3A1E" w14:textId="77777777" w:rsidTr="00497BD0">
        <w:tc>
          <w:tcPr>
            <w:tcW w:w="4939" w:type="dxa"/>
          </w:tcPr>
          <w:p w14:paraId="341C36B1" w14:textId="77777777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396AE231" w14:textId="77777777" w:rsidR="00943733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07EEA78D" w14:textId="54744CFD" w:rsidR="00943733" w:rsidRPr="008F5208" w:rsidRDefault="00943733" w:rsidP="00AA7CC7">
            <w:pPr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99E79EE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7FB888A6" w14:textId="77777777" w:rsidR="00943733" w:rsidRDefault="00943733" w:rsidP="00AA7CC7">
            <w:pPr>
              <w:jc w:val="center"/>
              <w:rPr>
                <w:rFonts w:cs="Arial"/>
              </w:rPr>
            </w:pPr>
          </w:p>
        </w:tc>
      </w:tr>
    </w:tbl>
    <w:p w14:paraId="60500E59" w14:textId="77777777" w:rsidR="00E67CB2" w:rsidRPr="002646F1" w:rsidRDefault="00E67CB2" w:rsidP="00E67CB2">
      <w:pPr>
        <w:spacing w:before="0" w:after="0"/>
        <w:rPr>
          <w:rFonts w:cs="Arial"/>
        </w:rPr>
      </w:pPr>
    </w:p>
    <w:p w14:paraId="04D6B94D" w14:textId="3C8F6D47" w:rsidR="00740D64" w:rsidRPr="002646F1" w:rsidRDefault="00740D64" w:rsidP="00240FCA">
      <w:pPr>
        <w:jc w:val="center"/>
        <w:rPr>
          <w:rFonts w:cs="Arial"/>
        </w:rPr>
      </w:pPr>
    </w:p>
    <w:p w14:paraId="6560205F" w14:textId="33C6C5B6" w:rsidR="00740D64" w:rsidRPr="002646F1" w:rsidRDefault="00740D64" w:rsidP="00240FCA">
      <w:pPr>
        <w:jc w:val="center"/>
        <w:rPr>
          <w:rFonts w:cs="Arial"/>
        </w:rPr>
      </w:pPr>
    </w:p>
    <w:p w14:paraId="3FCF5513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1A08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B9BB1DA" w14:textId="34FC74E0" w:rsidR="00740D64" w:rsidRDefault="00615DD2" w:rsidP="00920859">
      <w:pPr>
        <w:pStyle w:val="Titre1"/>
        <w:rPr>
          <w:rFonts w:ascii="Trebuchet MS" w:hAnsi="Trebuchet MS"/>
        </w:rPr>
      </w:pPr>
      <w:r w:rsidRPr="002646F1">
        <w:lastRenderedPageBreak/>
        <w:t xml:space="preserve">III - </w:t>
      </w:r>
      <w:r w:rsidR="00740D64" w:rsidRPr="002646F1">
        <w:t>PARTIE TECHNIQ</w:t>
      </w:r>
      <w:r w:rsidR="00740D64">
        <w:rPr>
          <w:rFonts w:ascii="Trebuchet MS" w:hAnsi="Trebuchet MS"/>
        </w:rPr>
        <w:t>UE</w:t>
      </w:r>
      <w:r w:rsidR="00626F78">
        <w:rPr>
          <w:rFonts w:ascii="Trebuchet MS" w:hAnsi="Trebuchet MS"/>
        </w:rPr>
        <w:t xml:space="preserve"> </w:t>
      </w:r>
      <w:r w:rsidR="00297DA2" w:rsidRPr="00297DA2">
        <w:t>VALANT MEMOIRE TECHNIQUE</w:t>
      </w:r>
    </w:p>
    <w:p w14:paraId="27DF2E40" w14:textId="30080C9A" w:rsidR="00CD6E36" w:rsidRDefault="00CD6E36" w:rsidP="00CD6E36"/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0"/>
      </w:tblGrid>
      <w:tr w:rsidR="00C543FF" w:rsidRPr="002646F1" w14:paraId="588B0296" w14:textId="77777777" w:rsidTr="00222315">
        <w:tc>
          <w:tcPr>
            <w:tcW w:w="10456" w:type="dxa"/>
            <w:shd w:val="clear" w:color="auto" w:fill="E0DFE6"/>
          </w:tcPr>
          <w:p w14:paraId="60095C1E" w14:textId="77777777" w:rsidR="00C543FF" w:rsidRPr="006E3510" w:rsidRDefault="00C543FF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  <w:bookmarkStart w:id="1" w:name="_Hlk125546503"/>
          </w:p>
          <w:p w14:paraId="621FD239" w14:textId="29735858" w:rsidR="00C543FF" w:rsidRDefault="00C543FF" w:rsidP="00222315">
            <w:pPr>
              <w:spacing w:before="0" w:after="0"/>
              <w:jc w:val="center"/>
              <w:rPr>
                <w:rFonts w:cs="Arial"/>
                <w:b/>
              </w:rPr>
            </w:pPr>
            <w:r w:rsidRPr="001F2C72">
              <w:rPr>
                <w:rFonts w:cs="Arial"/>
                <w:b/>
              </w:rPr>
              <w:t xml:space="preserve">Critère n°2 </w:t>
            </w:r>
            <w:r>
              <w:rPr>
                <w:rFonts w:cs="Arial"/>
                <w:b/>
              </w:rPr>
              <w:t>–</w:t>
            </w:r>
            <w:r w:rsidRPr="001F2C72">
              <w:rPr>
                <w:rFonts w:cs="Arial"/>
                <w:b/>
              </w:rPr>
              <w:t xml:space="preserve"> </w:t>
            </w:r>
            <w:r w:rsidR="00DF4A6B">
              <w:rPr>
                <w:rFonts w:cs="Arial"/>
                <w:b/>
              </w:rPr>
              <w:t>Pertinence de la m</w:t>
            </w:r>
            <w:r>
              <w:rPr>
                <w:rFonts w:cs="Arial"/>
                <w:b/>
              </w:rPr>
              <w:t>éthodologie (</w:t>
            </w:r>
            <w:r w:rsidR="00CC45F4">
              <w:rPr>
                <w:rFonts w:cs="Arial"/>
                <w:b/>
              </w:rPr>
              <w:t xml:space="preserve">40 </w:t>
            </w:r>
            <w:r>
              <w:rPr>
                <w:rFonts w:cs="Arial"/>
                <w:b/>
              </w:rPr>
              <w:t>%)</w:t>
            </w:r>
          </w:p>
          <w:p w14:paraId="79D0C10D" w14:textId="77777777" w:rsidR="00C543FF" w:rsidRPr="006E3510" w:rsidRDefault="00C543FF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</w:p>
        </w:tc>
      </w:tr>
      <w:tr w:rsidR="00C543FF" w:rsidRPr="002646F1" w14:paraId="431754DE" w14:textId="77777777" w:rsidTr="00222315">
        <w:trPr>
          <w:trHeight w:val="156"/>
        </w:trPr>
        <w:tc>
          <w:tcPr>
            <w:tcW w:w="10456" w:type="dxa"/>
            <w:vAlign w:val="center"/>
          </w:tcPr>
          <w:p w14:paraId="3429EABE" w14:textId="77777777" w:rsidR="00CC45F4" w:rsidRPr="00CC45F4" w:rsidRDefault="00CC45F4" w:rsidP="00CC45F4">
            <w:pPr>
              <w:pStyle w:val="Paragraphedeliste"/>
              <w:rPr>
                <w:rFonts w:cs="Arial"/>
                <w:b/>
                <w:i/>
                <w:color w:val="EA5A2D"/>
              </w:rPr>
            </w:pPr>
          </w:p>
          <w:p w14:paraId="7041CF73" w14:textId="173D92DA" w:rsidR="00CC45F4" w:rsidRPr="00E42641" w:rsidRDefault="00CC45F4" w:rsidP="00CC45F4">
            <w:pPr>
              <w:pStyle w:val="Paragraphedeliste"/>
              <w:numPr>
                <w:ilvl w:val="0"/>
                <w:numId w:val="5"/>
              </w:numPr>
              <w:rPr>
                <w:rFonts w:cs="Arial"/>
                <w:b/>
                <w:i/>
                <w:color w:val="EA5A2D"/>
              </w:rPr>
            </w:pPr>
            <w:r w:rsidRPr="00E42641">
              <w:rPr>
                <w:rFonts w:eastAsia="Trebuchet MS" w:cs="Arial"/>
                <w:b/>
                <w:i/>
                <w:color w:val="EA5A2D"/>
              </w:rPr>
              <w:t>Sous-critère 2.</w:t>
            </w:r>
            <w:r>
              <w:rPr>
                <w:rFonts w:eastAsia="Trebuchet MS" w:cs="Arial"/>
                <w:b/>
                <w:i/>
                <w:color w:val="EA5A2D"/>
              </w:rPr>
              <w:t>1</w:t>
            </w:r>
            <w:r w:rsidRPr="00E42641">
              <w:rPr>
                <w:rFonts w:eastAsia="Trebuchet MS" w:cs="Arial"/>
                <w:b/>
                <w:i/>
                <w:color w:val="EA5A2D"/>
              </w:rPr>
              <w:t xml:space="preserve"> </w:t>
            </w:r>
            <w:r w:rsidRPr="00E42641">
              <w:rPr>
                <w:rFonts w:cs="Arial"/>
                <w:b/>
                <w:i/>
                <w:color w:val="EA5A2D"/>
              </w:rPr>
              <w:t xml:space="preserve">- Capacité à mobiliser et animer des groupes variés (personnels, encadrement, usagers) </w:t>
            </w:r>
            <w:r>
              <w:rPr>
                <w:rFonts w:cs="Arial"/>
                <w:b/>
                <w:i/>
                <w:color w:val="EA5A2D"/>
              </w:rPr>
              <w:t>–</w:t>
            </w:r>
            <w:r w:rsidRPr="00E42641">
              <w:rPr>
                <w:rFonts w:cs="Arial"/>
                <w:b/>
                <w:i/>
                <w:color w:val="EA5A2D"/>
              </w:rPr>
              <w:t xml:space="preserve"> </w:t>
            </w:r>
            <w:r>
              <w:rPr>
                <w:rFonts w:cs="Arial"/>
                <w:b/>
                <w:i/>
                <w:color w:val="EA5A2D"/>
              </w:rPr>
              <w:t xml:space="preserve">15 </w:t>
            </w:r>
            <w:r w:rsidRPr="00CC45F4">
              <w:rPr>
                <w:rFonts w:cs="Arial"/>
                <w:b/>
                <w:i/>
                <w:color w:val="EA5A2D"/>
              </w:rPr>
              <w:t>%</w:t>
            </w:r>
          </w:p>
          <w:p w14:paraId="2E77656E" w14:textId="5BD0D7FF" w:rsidR="00C543FF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75FB4027" w14:textId="23977CC3" w:rsidR="00CC45F4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0599F8EB" w14:textId="7EEF0C0F" w:rsidR="009A6BBF" w:rsidRDefault="009A6BB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33AEA099" w14:textId="77777777" w:rsidR="009A6BBF" w:rsidRDefault="009A6BB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1D12EBA3" w14:textId="79E69CAF" w:rsidR="00CC45F4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1F15E8ED" w14:textId="77777777" w:rsidR="00CC45F4" w:rsidRPr="006E3510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57940F71" w14:textId="7257562B" w:rsidR="00833C2B" w:rsidRPr="00E42641" w:rsidRDefault="00C543FF" w:rsidP="00E42641">
            <w:pPr>
              <w:pStyle w:val="Paragraphedeliste"/>
              <w:numPr>
                <w:ilvl w:val="0"/>
                <w:numId w:val="5"/>
              </w:numPr>
              <w:rPr>
                <w:rFonts w:cs="Arial"/>
                <w:b/>
                <w:i/>
                <w:color w:val="EA5A2D"/>
              </w:rPr>
            </w:pPr>
            <w:r w:rsidRPr="00E42641">
              <w:rPr>
                <w:b/>
                <w:bCs/>
                <w:i/>
                <w:color w:val="EA5A2D"/>
              </w:rPr>
              <w:t>Sous-critère 2.</w:t>
            </w:r>
            <w:r w:rsidR="00CC45F4">
              <w:rPr>
                <w:b/>
                <w:bCs/>
                <w:i/>
                <w:color w:val="EA5A2D"/>
              </w:rPr>
              <w:t>2</w:t>
            </w:r>
            <w:r w:rsidRPr="00E42641">
              <w:rPr>
                <w:b/>
                <w:bCs/>
                <w:i/>
                <w:color w:val="EA5A2D"/>
              </w:rPr>
              <w:t xml:space="preserve"> </w:t>
            </w:r>
            <w:r w:rsidR="00340118" w:rsidRPr="00E42641">
              <w:rPr>
                <w:b/>
                <w:bCs/>
                <w:i/>
                <w:color w:val="EA5A2D"/>
              </w:rPr>
              <w:t>-</w:t>
            </w:r>
            <w:r w:rsidR="00833C2B" w:rsidRPr="00E42641">
              <w:rPr>
                <w:rFonts w:eastAsia="Trebuchet MS"/>
                <w:i/>
                <w:color w:val="EA5A2D"/>
              </w:rPr>
              <w:t xml:space="preserve"> </w:t>
            </w:r>
            <w:r w:rsidR="00E42641" w:rsidRPr="00E42641">
              <w:rPr>
                <w:rFonts w:cs="Arial"/>
                <w:b/>
                <w:i/>
                <w:color w:val="EA5A2D"/>
              </w:rPr>
              <w:t>Méthodologie adaptée aux enjeux de mutualisation, de subsidiarité et de transformation organisationnelle</w:t>
            </w:r>
            <w:r w:rsidR="00E42641">
              <w:rPr>
                <w:rFonts w:cs="Arial"/>
                <w:b/>
                <w:i/>
                <w:color w:val="EA5A2D"/>
              </w:rPr>
              <w:t xml:space="preserve"> </w:t>
            </w:r>
            <w:r w:rsidR="00CC45F4">
              <w:rPr>
                <w:rFonts w:cs="Arial"/>
                <w:b/>
                <w:i/>
                <w:color w:val="EA5A2D"/>
              </w:rPr>
              <w:t>–</w:t>
            </w:r>
            <w:r w:rsidR="00340118" w:rsidRPr="00E42641">
              <w:rPr>
                <w:rFonts w:cs="Arial"/>
                <w:b/>
                <w:i/>
                <w:color w:val="EA5A2D"/>
              </w:rPr>
              <w:t xml:space="preserve"> </w:t>
            </w:r>
            <w:r w:rsidR="00CC45F4">
              <w:rPr>
                <w:rFonts w:cs="Arial"/>
                <w:b/>
                <w:i/>
                <w:color w:val="EA5A2D"/>
              </w:rPr>
              <w:t>1</w:t>
            </w:r>
            <w:r w:rsidR="00CC45F4" w:rsidRPr="00CC45F4">
              <w:rPr>
                <w:rFonts w:cs="Arial"/>
                <w:b/>
                <w:i/>
                <w:color w:val="EA5A2D"/>
              </w:rPr>
              <w:t>5</w:t>
            </w:r>
            <w:r w:rsidR="00CC45F4">
              <w:rPr>
                <w:rFonts w:cs="Arial"/>
                <w:b/>
                <w:i/>
                <w:color w:val="EA5A2D"/>
              </w:rPr>
              <w:t xml:space="preserve"> </w:t>
            </w:r>
            <w:r w:rsidR="00340118" w:rsidRPr="00CC45F4">
              <w:rPr>
                <w:rFonts w:cs="Arial"/>
                <w:b/>
                <w:i/>
                <w:color w:val="EA5A2D"/>
              </w:rPr>
              <w:t>%</w:t>
            </w:r>
          </w:p>
          <w:p w14:paraId="4962336F" w14:textId="26958F9C" w:rsidR="00C543FF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52B32066" w14:textId="4D53DEE1" w:rsidR="00CC45F4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259A3AA7" w14:textId="28C8D523" w:rsidR="009A6BBF" w:rsidRDefault="009A6BB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3BA56998" w14:textId="53D0C9CE" w:rsidR="009A6BBF" w:rsidRDefault="009A6BB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0BDAB8A9" w14:textId="77777777" w:rsidR="009A6BBF" w:rsidRDefault="009A6BB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2EB79CDD" w14:textId="5509A3AC" w:rsidR="00CC45F4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3A2C8F16" w14:textId="1A97D8F9" w:rsidR="00CC45F4" w:rsidRPr="00E42641" w:rsidRDefault="00CC45F4" w:rsidP="00CC45F4">
            <w:pPr>
              <w:pStyle w:val="Paragraphedeliste"/>
              <w:numPr>
                <w:ilvl w:val="0"/>
                <w:numId w:val="5"/>
              </w:numPr>
              <w:rPr>
                <w:rFonts w:cs="Arial"/>
                <w:b/>
                <w:i/>
                <w:color w:val="EA5A2D"/>
              </w:rPr>
            </w:pPr>
            <w:r w:rsidRPr="00E42641">
              <w:rPr>
                <w:b/>
                <w:bCs/>
                <w:i/>
                <w:color w:val="EA5A2D"/>
              </w:rPr>
              <w:t>Sous-critère 2.</w:t>
            </w:r>
            <w:r>
              <w:rPr>
                <w:b/>
                <w:bCs/>
                <w:i/>
                <w:color w:val="EA5A2D"/>
              </w:rPr>
              <w:t>3</w:t>
            </w:r>
            <w:r w:rsidRPr="00E42641">
              <w:rPr>
                <w:b/>
                <w:bCs/>
                <w:i/>
                <w:color w:val="EA5A2D"/>
              </w:rPr>
              <w:t xml:space="preserve"> -</w:t>
            </w:r>
            <w:r w:rsidRPr="00E42641">
              <w:rPr>
                <w:rFonts w:eastAsia="Trebuchet MS"/>
                <w:i/>
                <w:color w:val="EA5A2D"/>
              </w:rPr>
              <w:t xml:space="preserve"> </w:t>
            </w:r>
            <w:r w:rsidRPr="00CC45F4">
              <w:rPr>
                <w:rFonts w:cs="Arial"/>
                <w:b/>
                <w:i/>
                <w:color w:val="EA5A2D"/>
              </w:rPr>
              <w:t xml:space="preserve">Pertinence du dispositif participatif </w:t>
            </w:r>
            <w:r>
              <w:rPr>
                <w:rFonts w:cs="Arial"/>
                <w:b/>
                <w:i/>
                <w:color w:val="EA5A2D"/>
              </w:rPr>
              <w:t>–</w:t>
            </w:r>
            <w:r w:rsidRPr="00E42641">
              <w:rPr>
                <w:rFonts w:cs="Arial"/>
                <w:b/>
                <w:i/>
                <w:color w:val="EA5A2D"/>
              </w:rPr>
              <w:t xml:space="preserve"> </w:t>
            </w:r>
            <w:r>
              <w:rPr>
                <w:rFonts w:cs="Arial"/>
                <w:b/>
                <w:i/>
                <w:color w:val="EA5A2D"/>
              </w:rPr>
              <w:t xml:space="preserve">10 </w:t>
            </w:r>
            <w:r w:rsidRPr="00CC45F4">
              <w:rPr>
                <w:rFonts w:cs="Arial"/>
                <w:b/>
                <w:i/>
                <w:color w:val="EA5A2D"/>
              </w:rPr>
              <w:t>%</w:t>
            </w:r>
          </w:p>
          <w:p w14:paraId="6DD8F212" w14:textId="77777777" w:rsidR="00CC45F4" w:rsidRPr="00395C8B" w:rsidRDefault="00CC45F4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575BF5E6" w14:textId="77777777" w:rsidR="00C543FF" w:rsidRPr="00395C8B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7DF56AD1" w14:textId="77777777" w:rsidR="00C543FF" w:rsidRPr="00395C8B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4B0FD434" w14:textId="77777777" w:rsidR="00C543FF" w:rsidRPr="00395C8B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394CA788" w14:textId="77777777" w:rsidR="00C543FF" w:rsidRPr="00395C8B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  <w:highlight w:val="yellow"/>
              </w:rPr>
            </w:pPr>
          </w:p>
          <w:p w14:paraId="11B57873" w14:textId="21995B5D" w:rsidR="00C543FF" w:rsidRPr="00833C2B" w:rsidRDefault="00C543FF" w:rsidP="00DB2FBE">
            <w:pPr>
              <w:pStyle w:val="Paragraphedeliste"/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79DA9C01" w14:textId="77777777" w:rsidR="00C543FF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529FD676" w14:textId="77777777" w:rsidR="00C543FF" w:rsidRDefault="00C543FF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09454FE9" w14:textId="77777777" w:rsidR="00C543FF" w:rsidRPr="002646F1" w:rsidRDefault="00C543FF" w:rsidP="00222315">
            <w:pPr>
              <w:spacing w:before="240" w:after="240"/>
              <w:jc w:val="both"/>
              <w:rPr>
                <w:rFonts w:cs="Arial"/>
              </w:rPr>
            </w:pPr>
          </w:p>
        </w:tc>
      </w:tr>
    </w:tbl>
    <w:p w14:paraId="3F361ADB" w14:textId="77777777" w:rsidR="00553B64" w:rsidRDefault="00553B64" w:rsidP="00A31C94">
      <w:pPr>
        <w:rPr>
          <w:b/>
          <w:color w:val="FF0000"/>
        </w:rPr>
      </w:pPr>
      <w:bookmarkStart w:id="2" w:name="_Hlk133312521"/>
      <w:bookmarkEnd w:id="1"/>
    </w:p>
    <w:p w14:paraId="6154D9C3" w14:textId="60EAD02F" w:rsidR="00A31C94" w:rsidRDefault="00A31C94" w:rsidP="00A31C94">
      <w:pPr>
        <w:rPr>
          <w:b/>
          <w:color w:val="FF0000"/>
        </w:rPr>
      </w:pPr>
      <w:r w:rsidRPr="00E62AB1">
        <w:rPr>
          <w:b/>
          <w:color w:val="FF0000"/>
        </w:rPr>
        <w:t>Le candidat pourra joindre tous les documents utiles pour appuyer sa réponse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0"/>
      </w:tblGrid>
      <w:tr w:rsidR="00A31C94" w:rsidRPr="002646F1" w14:paraId="76FB6D9B" w14:textId="77777777" w:rsidTr="00222315">
        <w:tc>
          <w:tcPr>
            <w:tcW w:w="10450" w:type="dxa"/>
            <w:shd w:val="clear" w:color="auto" w:fill="E0DFE6"/>
          </w:tcPr>
          <w:p w14:paraId="5DA6759A" w14:textId="77777777" w:rsidR="00A31C94" w:rsidRPr="00E62AB1" w:rsidRDefault="00A31C94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</w:p>
          <w:p w14:paraId="55FA8782" w14:textId="1775610B" w:rsidR="00A31C94" w:rsidRPr="00E62AB1" w:rsidRDefault="00A31C94" w:rsidP="00222315">
            <w:pPr>
              <w:spacing w:before="0" w:after="0"/>
              <w:jc w:val="center"/>
              <w:rPr>
                <w:rFonts w:cs="Arial"/>
                <w:b/>
              </w:rPr>
            </w:pPr>
            <w:r w:rsidRPr="00E62AB1">
              <w:rPr>
                <w:rFonts w:cs="Arial"/>
                <w:b/>
              </w:rPr>
              <w:t xml:space="preserve">Critère n°3 – Pertinence des expériences et qualifications des personnes affectées à l’exécution du marché </w:t>
            </w:r>
            <w:r w:rsidRPr="00CC45F4">
              <w:rPr>
                <w:rFonts w:cs="Arial"/>
                <w:b/>
              </w:rPr>
              <w:t>(</w:t>
            </w:r>
            <w:r w:rsidR="00CC45F4" w:rsidRPr="00CC45F4">
              <w:rPr>
                <w:rFonts w:cs="Arial"/>
                <w:b/>
              </w:rPr>
              <w:t>20</w:t>
            </w:r>
            <w:r w:rsidRPr="00E62AB1">
              <w:rPr>
                <w:rFonts w:cs="Arial"/>
                <w:b/>
              </w:rPr>
              <w:t xml:space="preserve"> %)</w:t>
            </w:r>
          </w:p>
          <w:p w14:paraId="072D7C05" w14:textId="77777777" w:rsidR="00A31C94" w:rsidRPr="00E62AB1" w:rsidRDefault="00A31C94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</w:p>
        </w:tc>
      </w:tr>
      <w:tr w:rsidR="00A31C94" w:rsidRPr="002646F1" w14:paraId="6EAECD8B" w14:textId="77777777" w:rsidTr="00222315">
        <w:trPr>
          <w:trHeight w:val="156"/>
        </w:trPr>
        <w:tc>
          <w:tcPr>
            <w:tcW w:w="10450" w:type="dxa"/>
            <w:vAlign w:val="center"/>
          </w:tcPr>
          <w:p w14:paraId="26A8D071" w14:textId="77777777" w:rsidR="00A31C94" w:rsidRPr="00E62AB1" w:rsidRDefault="00A31C94" w:rsidP="00222315">
            <w:pPr>
              <w:spacing w:before="0" w:after="0"/>
              <w:jc w:val="both"/>
              <w:rPr>
                <w:rFonts w:ascii="Verdana" w:eastAsia="Calibri" w:hAnsi="Verdana"/>
                <w:b/>
                <w:i/>
                <w:color w:val="EA5A2D"/>
                <w:sz w:val="16"/>
                <w:szCs w:val="16"/>
              </w:rPr>
            </w:pPr>
          </w:p>
          <w:p w14:paraId="35513FB7" w14:textId="777FEE58" w:rsidR="00A31C94" w:rsidRPr="00E62AB1" w:rsidRDefault="00A31C94" w:rsidP="00222315">
            <w:pPr>
              <w:pStyle w:val="Paragraphedeliste"/>
              <w:numPr>
                <w:ilvl w:val="0"/>
                <w:numId w:val="7"/>
              </w:num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  <w:r w:rsidRPr="00E62AB1">
              <w:rPr>
                <w:rFonts w:eastAsia="Trebuchet MS" w:cs="Arial"/>
                <w:b/>
                <w:i/>
                <w:color w:val="EA5A2D"/>
              </w:rPr>
              <w:t xml:space="preserve">Sous-critère 3.1 - Pertinence des expériences et qualifications du </w:t>
            </w:r>
            <w:r w:rsidR="00BE6D5E">
              <w:rPr>
                <w:rFonts w:eastAsia="Trebuchet MS" w:cs="Arial"/>
                <w:b/>
                <w:i/>
                <w:color w:val="EA5A2D"/>
              </w:rPr>
              <w:t>directeur/ directrice de projet</w:t>
            </w:r>
            <w:r w:rsidRPr="00E62AB1">
              <w:rPr>
                <w:rFonts w:eastAsia="Trebuchet MS" w:cs="Arial"/>
                <w:b/>
                <w:i/>
                <w:color w:val="EA5A2D"/>
              </w:rPr>
              <w:t xml:space="preserve"> </w:t>
            </w:r>
            <w:r w:rsidR="00902645">
              <w:rPr>
                <w:rFonts w:eastAsia="Trebuchet MS" w:cs="Arial"/>
                <w:b/>
                <w:i/>
                <w:color w:val="EA5A2D"/>
              </w:rPr>
              <w:t xml:space="preserve">- </w:t>
            </w:r>
            <w:r w:rsidR="00CC45F4">
              <w:rPr>
                <w:rFonts w:eastAsia="Trebuchet MS" w:cs="Arial"/>
                <w:b/>
                <w:i/>
                <w:color w:val="EA5A2D"/>
              </w:rPr>
              <w:t>12</w:t>
            </w:r>
            <w:r w:rsidRPr="00CC45F4">
              <w:rPr>
                <w:rFonts w:eastAsia="Trebuchet MS" w:cs="Arial"/>
                <w:b/>
                <w:i/>
                <w:color w:val="EA5A2D"/>
              </w:rPr>
              <w:t>%</w:t>
            </w:r>
          </w:p>
          <w:p w14:paraId="09061FF5" w14:textId="77777777" w:rsidR="00A31C94" w:rsidRPr="00E62AB1" w:rsidRDefault="00A31C94" w:rsidP="00222315">
            <w:p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</w:p>
          <w:p w14:paraId="4B04B0A0" w14:textId="77777777" w:rsidR="00A31C94" w:rsidRPr="00E62AB1" w:rsidRDefault="00A31C94" w:rsidP="00222315">
            <w:p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</w:p>
          <w:p w14:paraId="0DF8D3ED" w14:textId="77777777" w:rsidR="00A31C94" w:rsidRPr="00E62AB1" w:rsidRDefault="00A31C94" w:rsidP="00222315">
            <w:p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</w:p>
          <w:p w14:paraId="1DE6F0DC" w14:textId="77777777" w:rsidR="00A31C94" w:rsidRPr="00E62AB1" w:rsidRDefault="00A31C94" w:rsidP="00222315">
            <w:p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</w:p>
          <w:p w14:paraId="3FB2DF85" w14:textId="77777777" w:rsidR="00A31C94" w:rsidRPr="00E62AB1" w:rsidRDefault="00A31C94" w:rsidP="00222315">
            <w:pPr>
              <w:spacing w:before="240" w:after="240"/>
              <w:jc w:val="both"/>
              <w:rPr>
                <w:rFonts w:eastAsia="Trebuchet MS" w:cs="Arial"/>
                <w:b/>
                <w:i/>
                <w:color w:val="EA5A2D"/>
              </w:rPr>
            </w:pPr>
          </w:p>
          <w:p w14:paraId="4C35C29D" w14:textId="0E44A982" w:rsidR="00A31C94" w:rsidRPr="00E62AB1" w:rsidRDefault="00A31C94" w:rsidP="00222315">
            <w:pPr>
              <w:pStyle w:val="Paragraphedeliste"/>
              <w:numPr>
                <w:ilvl w:val="0"/>
                <w:numId w:val="7"/>
              </w:numPr>
              <w:spacing w:before="240" w:after="240"/>
              <w:jc w:val="both"/>
              <w:rPr>
                <w:rFonts w:cs="Arial"/>
                <w:b/>
                <w:color w:val="EA5A2D"/>
              </w:rPr>
            </w:pPr>
            <w:r w:rsidRPr="00E62AB1">
              <w:rPr>
                <w:rFonts w:eastAsia="Trebuchet MS" w:cs="Arial"/>
                <w:b/>
                <w:i/>
                <w:color w:val="EA5A2D"/>
              </w:rPr>
              <w:t>Sous-critère 3.2 - Pertinence des expériences et qualifications des consultants</w:t>
            </w:r>
            <w:r w:rsidR="00BE6D5E">
              <w:rPr>
                <w:rFonts w:eastAsia="Trebuchet MS" w:cs="Arial"/>
                <w:b/>
                <w:i/>
                <w:color w:val="EA5A2D"/>
              </w:rPr>
              <w:t>, chargés d’étude</w:t>
            </w:r>
            <w:r w:rsidRPr="00E62AB1">
              <w:rPr>
                <w:rFonts w:eastAsia="Trebuchet MS" w:cs="Arial"/>
                <w:b/>
                <w:i/>
                <w:color w:val="EA5A2D"/>
              </w:rPr>
              <w:t xml:space="preserve"> </w:t>
            </w:r>
            <w:r w:rsidR="00902645">
              <w:rPr>
                <w:rFonts w:eastAsia="Trebuchet MS" w:cs="Arial"/>
                <w:b/>
                <w:i/>
                <w:color w:val="EA5A2D"/>
              </w:rPr>
              <w:t xml:space="preserve">- </w:t>
            </w:r>
            <w:r w:rsidR="00CC45F4" w:rsidRPr="00CC45F4">
              <w:rPr>
                <w:rFonts w:eastAsia="Trebuchet MS" w:cs="Arial"/>
                <w:b/>
                <w:i/>
                <w:color w:val="EA5A2D"/>
              </w:rPr>
              <w:t>8</w:t>
            </w:r>
            <w:r w:rsidRPr="00CC45F4">
              <w:rPr>
                <w:rFonts w:eastAsia="Trebuchet MS" w:cs="Arial"/>
                <w:b/>
                <w:i/>
                <w:color w:val="EA5A2D"/>
              </w:rPr>
              <w:t>%</w:t>
            </w:r>
          </w:p>
          <w:p w14:paraId="4577DDF2" w14:textId="77777777" w:rsidR="00A31C94" w:rsidRPr="00E62AB1" w:rsidRDefault="00A31C94" w:rsidP="00222315">
            <w:pPr>
              <w:spacing w:before="240" w:after="240"/>
              <w:jc w:val="both"/>
              <w:rPr>
                <w:rFonts w:cs="Arial"/>
                <w:b/>
                <w:color w:val="EA5A2D"/>
              </w:rPr>
            </w:pPr>
          </w:p>
          <w:p w14:paraId="228A6FBF" w14:textId="77777777" w:rsidR="00A31C94" w:rsidRPr="00E62AB1" w:rsidRDefault="00A31C94" w:rsidP="00222315">
            <w:pPr>
              <w:spacing w:before="240" w:after="240"/>
              <w:jc w:val="both"/>
              <w:rPr>
                <w:rFonts w:cs="Arial"/>
                <w:b/>
                <w:color w:val="EA5A2D"/>
              </w:rPr>
            </w:pPr>
          </w:p>
          <w:p w14:paraId="33EDBC44" w14:textId="77777777" w:rsidR="00A31C94" w:rsidRPr="00E62AB1" w:rsidRDefault="00A31C94" w:rsidP="00222315">
            <w:pPr>
              <w:spacing w:before="240" w:after="240"/>
              <w:jc w:val="both"/>
              <w:rPr>
                <w:rFonts w:cs="Arial"/>
                <w:b/>
                <w:color w:val="EA5A2D"/>
              </w:rPr>
            </w:pPr>
          </w:p>
          <w:p w14:paraId="425C5A4A" w14:textId="77777777" w:rsidR="00A31C94" w:rsidRPr="00E62AB1" w:rsidRDefault="00A31C94" w:rsidP="00222315">
            <w:pPr>
              <w:spacing w:before="240" w:after="240"/>
              <w:jc w:val="both"/>
              <w:rPr>
                <w:rFonts w:cs="Arial"/>
                <w:b/>
                <w:color w:val="EA5A2D"/>
              </w:rPr>
            </w:pPr>
          </w:p>
          <w:p w14:paraId="6C009DB3" w14:textId="77777777" w:rsidR="00A31C94" w:rsidRPr="00E62AB1" w:rsidRDefault="00A31C94" w:rsidP="00222315">
            <w:pPr>
              <w:spacing w:before="240" w:after="240"/>
              <w:jc w:val="both"/>
              <w:rPr>
                <w:rFonts w:cs="Arial"/>
              </w:rPr>
            </w:pPr>
          </w:p>
        </w:tc>
      </w:tr>
      <w:bookmarkEnd w:id="2"/>
    </w:tbl>
    <w:p w14:paraId="18F46FF4" w14:textId="685C8A3B" w:rsidR="00A31C94" w:rsidRDefault="00A31C94" w:rsidP="00E16FC4">
      <w:pPr>
        <w:spacing w:line="20" w:lineRule="exact"/>
        <w:rPr>
          <w:sz w:val="2"/>
        </w:rPr>
      </w:pPr>
    </w:p>
    <w:p w14:paraId="5FC73C2C" w14:textId="77777777" w:rsidR="00A31C94" w:rsidRPr="00A31C94" w:rsidRDefault="00A31C94" w:rsidP="00A31C94">
      <w:pPr>
        <w:rPr>
          <w:sz w:val="2"/>
        </w:rPr>
      </w:pPr>
    </w:p>
    <w:p w14:paraId="412FEB06" w14:textId="795C5C3E" w:rsidR="00A31C94" w:rsidRDefault="00A31C94" w:rsidP="00A31C94">
      <w:pPr>
        <w:rPr>
          <w:sz w:val="2"/>
        </w:rPr>
      </w:pPr>
    </w:p>
    <w:p w14:paraId="5BFECE26" w14:textId="1F4310B2" w:rsidR="00A31C94" w:rsidRDefault="00A31C94" w:rsidP="00A31C94">
      <w:pPr>
        <w:rPr>
          <w:b/>
          <w:color w:val="FF0000"/>
        </w:rPr>
      </w:pPr>
      <w:r w:rsidRPr="00E62AB1">
        <w:rPr>
          <w:b/>
          <w:color w:val="FF0000"/>
        </w:rPr>
        <w:t xml:space="preserve">Le candidat </w:t>
      </w:r>
      <w:r w:rsidR="00553B64" w:rsidRPr="00553B64">
        <w:rPr>
          <w:b/>
          <w:color w:val="FF0000"/>
        </w:rPr>
        <w:t>devra</w:t>
      </w:r>
      <w:r w:rsidRPr="00E62AB1">
        <w:rPr>
          <w:b/>
          <w:color w:val="FF0000"/>
        </w:rPr>
        <w:t xml:space="preserve"> joindre les Curriculum Vitae en annexe</w:t>
      </w:r>
    </w:p>
    <w:p w14:paraId="10466F0E" w14:textId="5EA9DE47" w:rsidR="00CC1CEE" w:rsidRDefault="00CC1CEE" w:rsidP="00A31C94">
      <w:pPr>
        <w:rPr>
          <w:b/>
          <w:color w:val="FF0000"/>
        </w:rPr>
      </w:pPr>
    </w:p>
    <w:p w14:paraId="35C1243B" w14:textId="4D97CE7D" w:rsidR="00902645" w:rsidRDefault="00902645" w:rsidP="00A31C94">
      <w:pPr>
        <w:rPr>
          <w:b/>
          <w:color w:val="FF0000"/>
        </w:rPr>
      </w:pPr>
    </w:p>
    <w:p w14:paraId="53D97032" w14:textId="57B1FF63" w:rsidR="00902645" w:rsidRDefault="00902645" w:rsidP="00A31C94">
      <w:pPr>
        <w:rPr>
          <w:b/>
          <w:color w:val="FF0000"/>
        </w:rPr>
      </w:pPr>
    </w:p>
    <w:p w14:paraId="629F4EE8" w14:textId="14A3013C" w:rsidR="00902645" w:rsidRDefault="00902645" w:rsidP="00A31C94">
      <w:pPr>
        <w:rPr>
          <w:b/>
          <w:color w:val="FF0000"/>
        </w:rPr>
      </w:pPr>
    </w:p>
    <w:p w14:paraId="4C73244D" w14:textId="77777777" w:rsidR="00902645" w:rsidRPr="00EA5CA7" w:rsidRDefault="00902645" w:rsidP="00A31C94">
      <w:pPr>
        <w:rPr>
          <w:b/>
          <w:color w:val="FF0000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0"/>
      </w:tblGrid>
      <w:tr w:rsidR="00CC1CEE" w:rsidRPr="002646F1" w14:paraId="1522C054" w14:textId="77777777" w:rsidTr="00222315">
        <w:tc>
          <w:tcPr>
            <w:tcW w:w="10450" w:type="dxa"/>
            <w:shd w:val="clear" w:color="auto" w:fill="E0DFE6"/>
          </w:tcPr>
          <w:p w14:paraId="1EA10B55" w14:textId="77777777" w:rsidR="00CC1CEE" w:rsidRPr="00E62AB1" w:rsidRDefault="00CC1CEE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</w:p>
          <w:p w14:paraId="233C9040" w14:textId="76CC0BB0" w:rsidR="00CC1CEE" w:rsidRPr="00E62AB1" w:rsidRDefault="00CC1CEE" w:rsidP="00222315">
            <w:pPr>
              <w:spacing w:before="0" w:after="0"/>
              <w:jc w:val="center"/>
              <w:rPr>
                <w:rFonts w:cs="Arial"/>
                <w:b/>
              </w:rPr>
            </w:pPr>
            <w:r w:rsidRPr="00E62AB1">
              <w:rPr>
                <w:rFonts w:cs="Arial"/>
                <w:b/>
              </w:rPr>
              <w:t>Critère n°</w:t>
            </w:r>
            <w:r>
              <w:rPr>
                <w:rFonts w:cs="Arial"/>
                <w:b/>
              </w:rPr>
              <w:t>4</w:t>
            </w:r>
            <w:r w:rsidRPr="00E62AB1">
              <w:rPr>
                <w:rFonts w:cs="Arial"/>
                <w:b/>
              </w:rPr>
              <w:t xml:space="preserve"> </w:t>
            </w:r>
            <w:r w:rsidR="00553B64">
              <w:rPr>
                <w:rFonts w:cs="Arial"/>
                <w:b/>
              </w:rPr>
              <w:t xml:space="preserve">- </w:t>
            </w:r>
            <w:r w:rsidR="00553B64" w:rsidRPr="00553B64">
              <w:rPr>
                <w:rFonts w:cs="Arial"/>
                <w:b/>
              </w:rPr>
              <w:t xml:space="preserve">Pertinence des dispositifs mis en place en matière RSE </w:t>
            </w:r>
            <w:r w:rsidRPr="00E62AB1">
              <w:rPr>
                <w:rFonts w:cs="Arial"/>
                <w:b/>
              </w:rPr>
              <w:t>(</w:t>
            </w:r>
            <w:r w:rsidR="00AE598B">
              <w:rPr>
                <w:rFonts w:cs="Arial"/>
                <w:b/>
              </w:rPr>
              <w:t>5</w:t>
            </w:r>
            <w:r w:rsidRPr="00E62AB1">
              <w:rPr>
                <w:rFonts w:cs="Arial"/>
                <w:b/>
              </w:rPr>
              <w:t xml:space="preserve"> %)</w:t>
            </w:r>
          </w:p>
          <w:p w14:paraId="6576AEF4" w14:textId="77777777" w:rsidR="00CC1CEE" w:rsidRPr="00E62AB1" w:rsidRDefault="00CC1CEE" w:rsidP="00222315">
            <w:pPr>
              <w:spacing w:before="0" w:after="0"/>
              <w:jc w:val="center"/>
              <w:rPr>
                <w:rFonts w:cs="Arial"/>
                <w:b/>
                <w:sz w:val="12"/>
              </w:rPr>
            </w:pPr>
          </w:p>
        </w:tc>
      </w:tr>
      <w:tr w:rsidR="00CC1CEE" w:rsidRPr="002646F1" w14:paraId="7AD92C1A" w14:textId="77777777" w:rsidTr="00222315">
        <w:trPr>
          <w:trHeight w:val="156"/>
        </w:trPr>
        <w:tc>
          <w:tcPr>
            <w:tcW w:w="10450" w:type="dxa"/>
            <w:vAlign w:val="center"/>
          </w:tcPr>
          <w:p w14:paraId="7F1F59D6" w14:textId="6C08033C" w:rsidR="00CC1CEE" w:rsidRDefault="00BE6D5E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  <w:r w:rsidRPr="00902645">
              <w:rPr>
                <w:rFonts w:cs="Arial"/>
                <w:b/>
                <w:i/>
                <w:color w:val="EA5A2D"/>
              </w:rPr>
              <w:t>Politique sociale de l’entreprise, indicateurs : égalité Homme-Femme, Télétravail, emploi de personne en insertion, mutuelle…</w:t>
            </w:r>
            <w:r w:rsidR="00D85BF7">
              <w:rPr>
                <w:rFonts w:cs="Arial"/>
                <w:b/>
                <w:i/>
                <w:color w:val="EA5A2D"/>
              </w:rPr>
              <w:t> :</w:t>
            </w:r>
          </w:p>
          <w:p w14:paraId="6F960F9B" w14:textId="6AE19276" w:rsidR="00D85BF7" w:rsidRDefault="00D85BF7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6ABC9B19" w14:textId="6096ED04" w:rsidR="00D85BF7" w:rsidRDefault="00D85BF7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190F919D" w14:textId="77777777" w:rsidR="00D85BF7" w:rsidRPr="00902645" w:rsidRDefault="00D85BF7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</w:p>
          <w:p w14:paraId="08144277" w14:textId="5A4917AD" w:rsidR="00553B64" w:rsidRPr="00BE1EF2" w:rsidRDefault="00BE6D5E" w:rsidP="00222315">
            <w:pPr>
              <w:spacing w:before="240" w:after="240"/>
              <w:jc w:val="both"/>
              <w:rPr>
                <w:rFonts w:cs="Arial"/>
                <w:b/>
                <w:i/>
                <w:color w:val="EA5A2D"/>
              </w:rPr>
            </w:pPr>
            <w:r w:rsidRPr="00902645">
              <w:rPr>
                <w:rFonts w:cs="Arial"/>
                <w:b/>
                <w:i/>
                <w:color w:val="EA5A2D"/>
              </w:rPr>
              <w:t xml:space="preserve">Considérations environnementales </w:t>
            </w:r>
            <w:r w:rsidR="00AC5C80" w:rsidRPr="00902645">
              <w:rPr>
                <w:rFonts w:cs="Arial"/>
                <w:b/>
                <w:i/>
                <w:color w:val="EA5A2D"/>
              </w:rPr>
              <w:t xml:space="preserve">mise en œuvre par l’entreprise (Bilan GES, politique de déplacements, de tri…) et </w:t>
            </w:r>
            <w:r w:rsidRPr="00902645">
              <w:rPr>
                <w:rFonts w:cs="Arial"/>
                <w:b/>
                <w:i/>
                <w:color w:val="EA5A2D"/>
              </w:rPr>
              <w:t>proposées</w:t>
            </w:r>
            <w:r w:rsidR="00AC5C80" w:rsidRPr="00902645">
              <w:rPr>
                <w:rFonts w:cs="Arial"/>
                <w:b/>
                <w:i/>
                <w:color w:val="EA5A2D"/>
              </w:rPr>
              <w:t xml:space="preserve"> dans le cadre de l’exécution des missions</w:t>
            </w:r>
            <w:r w:rsidR="00D85BF7">
              <w:rPr>
                <w:rFonts w:cs="Arial"/>
                <w:b/>
                <w:i/>
                <w:color w:val="EA5A2D"/>
              </w:rPr>
              <w:t> :</w:t>
            </w:r>
          </w:p>
          <w:p w14:paraId="0A401A66" w14:textId="77777777" w:rsidR="00553B64" w:rsidRDefault="00553B64" w:rsidP="00222315">
            <w:pPr>
              <w:spacing w:before="240" w:after="240"/>
              <w:jc w:val="both"/>
              <w:rPr>
                <w:rFonts w:cs="Arial"/>
              </w:rPr>
            </w:pPr>
          </w:p>
          <w:p w14:paraId="642F04D4" w14:textId="58416636" w:rsidR="009A6BBF" w:rsidRPr="00E62AB1" w:rsidRDefault="009A6BBF" w:rsidP="00222315">
            <w:pPr>
              <w:spacing w:before="240" w:after="240"/>
              <w:jc w:val="both"/>
              <w:rPr>
                <w:rFonts w:cs="Arial"/>
              </w:rPr>
            </w:pPr>
          </w:p>
        </w:tc>
      </w:tr>
    </w:tbl>
    <w:p w14:paraId="674BA4D1" w14:textId="77777777" w:rsidR="00C20C9F" w:rsidRPr="00A31C94" w:rsidRDefault="00C20C9F" w:rsidP="009A6BBF">
      <w:pPr>
        <w:rPr>
          <w:sz w:val="2"/>
        </w:rPr>
      </w:pPr>
    </w:p>
    <w:sectPr w:rsidR="00C20C9F" w:rsidRPr="00A31C94" w:rsidSect="008126A0">
      <w:footerReference w:type="default" r:id="rId11"/>
      <w:pgSz w:w="11900" w:h="16840"/>
      <w:pgMar w:top="720" w:right="720" w:bottom="720" w:left="720" w:header="709" w:footer="112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555CE" w14:textId="77777777" w:rsidR="002646F1" w:rsidRDefault="002646F1" w:rsidP="002646F1">
      <w:pPr>
        <w:spacing w:before="0" w:after="0"/>
      </w:pPr>
      <w:r>
        <w:separator/>
      </w:r>
    </w:p>
  </w:endnote>
  <w:endnote w:type="continuationSeparator" w:id="0">
    <w:p w14:paraId="5AB2020B" w14:textId="77777777" w:rsidR="002646F1" w:rsidRDefault="002646F1" w:rsidP="002646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BBC02" w14:textId="32E0372D" w:rsidR="002646F1" w:rsidRPr="002646F1" w:rsidRDefault="002646F1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>Cadre de réponse</w:t>
    </w:r>
    <w:r w:rsidRPr="002646F1">
      <w:rPr>
        <w:rFonts w:ascii="Trebuchet MS" w:hAnsi="Trebuchet MS"/>
        <w:color w:val="33303D"/>
        <w:sz w:val="16"/>
      </w:rPr>
      <w:ptab w:relativeTo="margin" w:alignment="center" w:leader="none"/>
    </w:r>
    <w:r>
      <w:rPr>
        <w:rFonts w:ascii="Trebuchet MS" w:hAnsi="Trebuchet MS"/>
        <w:color w:val="33303D"/>
        <w:sz w:val="16"/>
      </w:rPr>
      <w:t>Consultation n°</w:t>
    </w:r>
    <w:r w:rsidR="005E1E1A">
      <w:rPr>
        <w:rFonts w:ascii="Trebuchet MS" w:hAnsi="Trebuchet MS"/>
        <w:color w:val="33303D"/>
        <w:sz w:val="16"/>
      </w:rPr>
      <w:t>25PIM</w:t>
    </w:r>
    <w:r w:rsidR="00CC45F4">
      <w:rPr>
        <w:rFonts w:ascii="Trebuchet MS" w:hAnsi="Trebuchet MS"/>
        <w:color w:val="33303D"/>
        <w:sz w:val="16"/>
      </w:rPr>
      <w:t>043</w:t>
    </w:r>
    <w:r w:rsidRPr="002646F1">
      <w:rPr>
        <w:rFonts w:ascii="Trebuchet MS" w:hAnsi="Trebuchet MS"/>
        <w:color w:val="33303D"/>
        <w:sz w:val="16"/>
      </w:rPr>
      <w:ptab w:relativeTo="margin" w:alignment="right" w:leader="none"/>
    </w:r>
    <w:r w:rsidRPr="002646F1">
      <w:rPr>
        <w:rFonts w:ascii="Trebuchet MS" w:hAnsi="Trebuchet MS"/>
        <w:b/>
        <w:color w:val="EA5A2D"/>
        <w:sz w:val="16"/>
      </w:rPr>
      <w:fldChar w:fldCharType="begin"/>
    </w:r>
    <w:r w:rsidRPr="002646F1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2646F1">
      <w:rPr>
        <w:rFonts w:ascii="Trebuchet MS" w:hAnsi="Trebuchet MS"/>
        <w:b/>
        <w:color w:val="EA5A2D"/>
        <w:sz w:val="16"/>
      </w:rPr>
      <w:fldChar w:fldCharType="separate"/>
    </w:r>
    <w:r>
      <w:rPr>
        <w:rFonts w:ascii="Trebuchet MS" w:hAnsi="Trebuchet MS"/>
        <w:b/>
        <w:color w:val="EA5A2D"/>
        <w:sz w:val="16"/>
      </w:rPr>
      <w:t>2</w:t>
    </w:r>
    <w:r w:rsidRPr="002646F1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 w:rsidRPr="002646F1">
      <w:rPr>
        <w:rFonts w:ascii="Trebuchet MS" w:hAnsi="Trebuchet MS"/>
        <w:color w:val="33303D"/>
        <w:sz w:val="16"/>
      </w:rPr>
      <w:fldChar w:fldCharType="begin"/>
    </w:r>
    <w:r w:rsidRPr="002646F1">
      <w:rPr>
        <w:rFonts w:ascii="Trebuchet MS" w:hAnsi="Trebuchet MS"/>
        <w:color w:val="33303D"/>
        <w:sz w:val="16"/>
      </w:rPr>
      <w:instrText xml:space="preserve"> NUMPAGES   \* MERGEFORMAT </w:instrText>
    </w:r>
    <w:r w:rsidRPr="002646F1"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color w:val="33303D"/>
        <w:sz w:val="16"/>
      </w:rPr>
      <w:t>4</w:t>
    </w:r>
    <w:r w:rsidRPr="002646F1">
      <w:rPr>
        <w:rFonts w:ascii="Trebuchet MS" w:hAnsi="Trebuchet MS"/>
        <w:color w:val="33303D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A9C38" w14:textId="67C98F4C" w:rsidR="00252840" w:rsidRPr="002646F1" w:rsidRDefault="00252840" w:rsidP="007F527B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>Cadre de réponse</w:t>
    </w:r>
    <w:r w:rsidRPr="002646F1">
      <w:rPr>
        <w:rFonts w:ascii="Trebuchet MS" w:hAnsi="Trebuchet MS"/>
        <w:color w:val="33303D"/>
        <w:sz w:val="16"/>
      </w:rPr>
      <w:ptab w:relativeTo="margin" w:alignment="center" w:leader="none"/>
    </w:r>
    <w:r>
      <w:rPr>
        <w:rFonts w:ascii="Trebuchet MS" w:hAnsi="Trebuchet MS"/>
        <w:color w:val="33303D"/>
        <w:sz w:val="16"/>
      </w:rPr>
      <w:t xml:space="preserve">Consultation </w:t>
    </w:r>
    <w:proofErr w:type="spellStart"/>
    <w:r>
      <w:rPr>
        <w:rFonts w:ascii="Trebuchet MS" w:hAnsi="Trebuchet MS"/>
        <w:color w:val="33303D"/>
        <w:sz w:val="16"/>
      </w:rPr>
      <w:t>n°</w:t>
    </w:r>
    <w:r w:rsidRPr="002646F1">
      <w:rPr>
        <w:rFonts w:ascii="Trebuchet MS" w:hAnsi="Trebuchet MS"/>
        <w:color w:val="33303D"/>
        <w:sz w:val="16"/>
        <w:highlight w:val="yellow"/>
      </w:rPr>
      <w:t>xxxxxxxxx</w:t>
    </w:r>
    <w:proofErr w:type="spellEnd"/>
    <w:r w:rsidRPr="002646F1">
      <w:rPr>
        <w:rFonts w:ascii="Trebuchet MS" w:hAnsi="Trebuchet MS"/>
        <w:color w:val="33303D"/>
        <w:sz w:val="16"/>
      </w:rPr>
      <w:ptab w:relativeTo="margin" w:alignment="right" w:leader="none"/>
    </w:r>
    <w:r w:rsidRPr="002646F1">
      <w:rPr>
        <w:rFonts w:ascii="Trebuchet MS" w:hAnsi="Trebuchet MS"/>
        <w:b/>
        <w:color w:val="EA5A2D"/>
        <w:sz w:val="16"/>
      </w:rPr>
      <w:fldChar w:fldCharType="begin"/>
    </w:r>
    <w:r w:rsidRPr="002646F1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2646F1">
      <w:rPr>
        <w:rFonts w:ascii="Trebuchet MS" w:hAnsi="Trebuchet MS"/>
        <w:b/>
        <w:color w:val="EA5A2D"/>
        <w:sz w:val="16"/>
      </w:rPr>
      <w:fldChar w:fldCharType="separate"/>
    </w:r>
    <w:r>
      <w:rPr>
        <w:rFonts w:ascii="Trebuchet MS" w:hAnsi="Trebuchet MS"/>
        <w:b/>
        <w:color w:val="EA5A2D"/>
        <w:sz w:val="16"/>
      </w:rPr>
      <w:t>3</w:t>
    </w:r>
    <w:r w:rsidRPr="002646F1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>
      <w:rPr>
        <w:rFonts w:ascii="Trebuchet MS" w:hAnsi="Trebuchet MS"/>
        <w:color w:val="33303D"/>
        <w:sz w:val="16"/>
      </w:rPr>
      <w:fldChar w:fldCharType="begin"/>
    </w:r>
    <w:r>
      <w:rPr>
        <w:rFonts w:ascii="Trebuchet MS" w:hAnsi="Trebuchet MS"/>
        <w:color w:val="33303D"/>
        <w:sz w:val="16"/>
      </w:rPr>
      <w:instrText xml:space="preserve"> NUMPAGES   \* MERGEFORMAT </w:instrText>
    </w:r>
    <w:r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noProof/>
        <w:color w:val="33303D"/>
        <w:sz w:val="16"/>
      </w:rPr>
      <w:t>4</w:t>
    </w:r>
    <w:r>
      <w:rPr>
        <w:rFonts w:ascii="Trebuchet MS" w:hAnsi="Trebuchet MS"/>
        <w:color w:val="33303D"/>
        <w:sz w:val="16"/>
      </w:rPr>
      <w:fldChar w:fldCharType="end"/>
    </w:r>
  </w:p>
  <w:p w14:paraId="14D7F01B" w14:textId="77777777" w:rsidR="00252840" w:rsidRDefault="0025284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A0FC9" w14:paraId="1AC426E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B5E836" w14:textId="3B80F99B" w:rsidR="00BA0FC9" w:rsidRDefault="009961C3">
          <w:pPr>
            <w:rPr>
              <w:rFonts w:ascii="Trebuchet MS" w:eastAsia="Trebuchet MS" w:hAnsi="Trebuchet MS" w:cs="Trebuchet MS"/>
              <w:color w:val="000000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9A192A" w14:textId="4F87DAC4" w:rsidR="00BA0FC9" w:rsidRDefault="009961C3">
          <w:pPr>
            <w:jc w:val="right"/>
            <w:rPr>
              <w:rFonts w:ascii="Trebuchet MS" w:eastAsia="Trebuchet MS" w:hAnsi="Trebuchet MS" w:cs="Trebuchet MS"/>
              <w:color w:val="00000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0F4AF" w14:textId="77777777" w:rsidR="002646F1" w:rsidRDefault="002646F1" w:rsidP="002646F1">
      <w:pPr>
        <w:spacing w:before="0" w:after="0"/>
      </w:pPr>
      <w:r>
        <w:separator/>
      </w:r>
    </w:p>
  </w:footnote>
  <w:footnote w:type="continuationSeparator" w:id="0">
    <w:p w14:paraId="659AD688" w14:textId="77777777" w:rsidR="002646F1" w:rsidRDefault="002646F1" w:rsidP="002646F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0F6A"/>
    <w:multiLevelType w:val="hybridMultilevel"/>
    <w:tmpl w:val="06A8A3F8"/>
    <w:lvl w:ilvl="0" w:tplc="54E2C50E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A2EF0"/>
    <w:multiLevelType w:val="hybridMultilevel"/>
    <w:tmpl w:val="B32641D0"/>
    <w:lvl w:ilvl="0" w:tplc="5EC41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5A2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C2806"/>
    <w:multiLevelType w:val="hybridMultilevel"/>
    <w:tmpl w:val="D59AF29C"/>
    <w:lvl w:ilvl="0" w:tplc="885CB12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8C64F2"/>
    <w:multiLevelType w:val="hybridMultilevel"/>
    <w:tmpl w:val="D4C04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B186F"/>
    <w:multiLevelType w:val="hybridMultilevel"/>
    <w:tmpl w:val="44AA78E0"/>
    <w:lvl w:ilvl="0" w:tplc="AE9AD1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10CC7"/>
    <w:multiLevelType w:val="hybridMultilevel"/>
    <w:tmpl w:val="DA86DC2E"/>
    <w:lvl w:ilvl="0" w:tplc="067C0D98">
      <w:numFmt w:val="bullet"/>
      <w:lvlText w:val="-"/>
      <w:lvlJc w:val="left"/>
      <w:pPr>
        <w:ind w:left="1619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6E296C6A"/>
    <w:multiLevelType w:val="hybridMultilevel"/>
    <w:tmpl w:val="BA700BE6"/>
    <w:lvl w:ilvl="0" w:tplc="BE7C4280">
      <w:numFmt w:val="bullet"/>
      <w:lvlText w:val="-"/>
      <w:lvlJc w:val="left"/>
      <w:pPr>
        <w:ind w:left="218" w:hanging="14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8266E688">
      <w:numFmt w:val="bullet"/>
      <w:lvlText w:val=""/>
      <w:lvlJc w:val="left"/>
      <w:pPr>
        <w:ind w:left="164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2" w:tplc="6EE2742C">
      <w:numFmt w:val="bullet"/>
      <w:lvlText w:val="•"/>
      <w:lvlJc w:val="left"/>
      <w:pPr>
        <w:ind w:left="2482" w:hanging="360"/>
      </w:pPr>
      <w:rPr>
        <w:rFonts w:hint="default"/>
        <w:lang w:val="fr-FR" w:eastAsia="en-US" w:bidi="ar-SA"/>
      </w:rPr>
    </w:lvl>
    <w:lvl w:ilvl="3" w:tplc="5652E0FC">
      <w:numFmt w:val="bullet"/>
      <w:lvlText w:val="•"/>
      <w:lvlJc w:val="left"/>
      <w:pPr>
        <w:ind w:left="3324" w:hanging="360"/>
      </w:pPr>
      <w:rPr>
        <w:rFonts w:hint="default"/>
        <w:lang w:val="fr-FR" w:eastAsia="en-US" w:bidi="ar-SA"/>
      </w:rPr>
    </w:lvl>
    <w:lvl w:ilvl="4" w:tplc="C73A9048">
      <w:numFmt w:val="bullet"/>
      <w:lvlText w:val="•"/>
      <w:lvlJc w:val="left"/>
      <w:pPr>
        <w:ind w:left="4166" w:hanging="360"/>
      </w:pPr>
      <w:rPr>
        <w:rFonts w:hint="default"/>
        <w:lang w:val="fr-FR" w:eastAsia="en-US" w:bidi="ar-SA"/>
      </w:rPr>
    </w:lvl>
    <w:lvl w:ilvl="5" w:tplc="C7F6D7B4">
      <w:numFmt w:val="bullet"/>
      <w:lvlText w:val="•"/>
      <w:lvlJc w:val="left"/>
      <w:pPr>
        <w:ind w:left="5008" w:hanging="360"/>
      </w:pPr>
      <w:rPr>
        <w:rFonts w:hint="default"/>
        <w:lang w:val="fr-FR" w:eastAsia="en-US" w:bidi="ar-SA"/>
      </w:rPr>
    </w:lvl>
    <w:lvl w:ilvl="6" w:tplc="D55E0CA4">
      <w:numFmt w:val="bullet"/>
      <w:lvlText w:val="•"/>
      <w:lvlJc w:val="left"/>
      <w:pPr>
        <w:ind w:left="5851" w:hanging="360"/>
      </w:pPr>
      <w:rPr>
        <w:rFonts w:hint="default"/>
        <w:lang w:val="fr-FR" w:eastAsia="en-US" w:bidi="ar-SA"/>
      </w:rPr>
    </w:lvl>
    <w:lvl w:ilvl="7" w:tplc="4FD04F22">
      <w:numFmt w:val="bullet"/>
      <w:lvlText w:val="•"/>
      <w:lvlJc w:val="left"/>
      <w:pPr>
        <w:ind w:left="6693" w:hanging="360"/>
      </w:pPr>
      <w:rPr>
        <w:rFonts w:hint="default"/>
        <w:lang w:val="fr-FR" w:eastAsia="en-US" w:bidi="ar-SA"/>
      </w:rPr>
    </w:lvl>
    <w:lvl w:ilvl="8" w:tplc="58202502">
      <w:numFmt w:val="bullet"/>
      <w:lvlText w:val="•"/>
      <w:lvlJc w:val="left"/>
      <w:pPr>
        <w:ind w:left="7535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DB"/>
    <w:rsid w:val="0001346F"/>
    <w:rsid w:val="00052417"/>
    <w:rsid w:val="0006156B"/>
    <w:rsid w:val="00090F2B"/>
    <w:rsid w:val="000E0896"/>
    <w:rsid w:val="00151A46"/>
    <w:rsid w:val="00162262"/>
    <w:rsid w:val="001729F6"/>
    <w:rsid w:val="0017407E"/>
    <w:rsid w:val="001A0873"/>
    <w:rsid w:val="001A1406"/>
    <w:rsid w:val="001D305B"/>
    <w:rsid w:val="00215453"/>
    <w:rsid w:val="00240FCA"/>
    <w:rsid w:val="00252840"/>
    <w:rsid w:val="002646F1"/>
    <w:rsid w:val="00297DA2"/>
    <w:rsid w:val="002E1EC6"/>
    <w:rsid w:val="00314B0E"/>
    <w:rsid w:val="003300D2"/>
    <w:rsid w:val="00340118"/>
    <w:rsid w:val="003518A6"/>
    <w:rsid w:val="0036195B"/>
    <w:rsid w:val="00365105"/>
    <w:rsid w:val="00395C8B"/>
    <w:rsid w:val="004007B1"/>
    <w:rsid w:val="0041750F"/>
    <w:rsid w:val="00430A33"/>
    <w:rsid w:val="0044518C"/>
    <w:rsid w:val="00497BD0"/>
    <w:rsid w:val="00537798"/>
    <w:rsid w:val="00552768"/>
    <w:rsid w:val="00553B64"/>
    <w:rsid w:val="00560702"/>
    <w:rsid w:val="005E1E1A"/>
    <w:rsid w:val="00615DD2"/>
    <w:rsid w:val="00626F78"/>
    <w:rsid w:val="00637D6C"/>
    <w:rsid w:val="00643F29"/>
    <w:rsid w:val="00660B85"/>
    <w:rsid w:val="00670398"/>
    <w:rsid w:val="007033BD"/>
    <w:rsid w:val="00740D64"/>
    <w:rsid w:val="007427B6"/>
    <w:rsid w:val="00796333"/>
    <w:rsid w:val="007A25BD"/>
    <w:rsid w:val="007A4FF3"/>
    <w:rsid w:val="007B7BAA"/>
    <w:rsid w:val="007D7BE4"/>
    <w:rsid w:val="007E5EDB"/>
    <w:rsid w:val="007F527B"/>
    <w:rsid w:val="0080372C"/>
    <w:rsid w:val="008126A0"/>
    <w:rsid w:val="00833C2B"/>
    <w:rsid w:val="00846D77"/>
    <w:rsid w:val="00857025"/>
    <w:rsid w:val="008F5208"/>
    <w:rsid w:val="00902645"/>
    <w:rsid w:val="009107A7"/>
    <w:rsid w:val="00920859"/>
    <w:rsid w:val="00923021"/>
    <w:rsid w:val="00943733"/>
    <w:rsid w:val="009961C3"/>
    <w:rsid w:val="009A6BBF"/>
    <w:rsid w:val="009E247D"/>
    <w:rsid w:val="009E5883"/>
    <w:rsid w:val="00A22E51"/>
    <w:rsid w:val="00A31C94"/>
    <w:rsid w:val="00A62F7E"/>
    <w:rsid w:val="00AA7CC7"/>
    <w:rsid w:val="00AC5C80"/>
    <w:rsid w:val="00AD08C3"/>
    <w:rsid w:val="00AD48A0"/>
    <w:rsid w:val="00AE598B"/>
    <w:rsid w:val="00B25A0F"/>
    <w:rsid w:val="00B662F9"/>
    <w:rsid w:val="00B820F0"/>
    <w:rsid w:val="00B970A4"/>
    <w:rsid w:val="00BE1EF2"/>
    <w:rsid w:val="00BE6D5E"/>
    <w:rsid w:val="00C05EF3"/>
    <w:rsid w:val="00C0618E"/>
    <w:rsid w:val="00C20C9F"/>
    <w:rsid w:val="00C20DB3"/>
    <w:rsid w:val="00C24676"/>
    <w:rsid w:val="00C40D40"/>
    <w:rsid w:val="00C543FF"/>
    <w:rsid w:val="00C55C19"/>
    <w:rsid w:val="00C8223D"/>
    <w:rsid w:val="00CC1CEE"/>
    <w:rsid w:val="00CC45F4"/>
    <w:rsid w:val="00CD34B2"/>
    <w:rsid w:val="00CD6E36"/>
    <w:rsid w:val="00CE6115"/>
    <w:rsid w:val="00CF20B7"/>
    <w:rsid w:val="00D26F30"/>
    <w:rsid w:val="00D43773"/>
    <w:rsid w:val="00D85BF7"/>
    <w:rsid w:val="00D96641"/>
    <w:rsid w:val="00DB2FBE"/>
    <w:rsid w:val="00DF4A6B"/>
    <w:rsid w:val="00E045FC"/>
    <w:rsid w:val="00E16FC4"/>
    <w:rsid w:val="00E42641"/>
    <w:rsid w:val="00E67CB2"/>
    <w:rsid w:val="00EB4FB3"/>
    <w:rsid w:val="00EC2A66"/>
    <w:rsid w:val="00EE63B7"/>
    <w:rsid w:val="00F54D21"/>
    <w:rsid w:val="00F62896"/>
    <w:rsid w:val="00FE67C2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1F9C03F"/>
  <w15:chartTrackingRefBased/>
  <w15:docId w15:val="{E57125D9-C3D6-4C76-A016-29A761DD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859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20859"/>
    <w:pPr>
      <w:keepNext/>
      <w:keepLines/>
      <w:spacing w:before="240"/>
      <w:outlineLvl w:val="0"/>
    </w:pPr>
    <w:rPr>
      <w:rFonts w:eastAsiaTheme="majorEastAsia" w:cstheme="majorBidi"/>
      <w:color w:val="EA5A2D"/>
      <w:spacing w:val="3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6156B"/>
    <w:pPr>
      <w:keepNext/>
      <w:keepLines/>
      <w:numPr>
        <w:numId w:val="1"/>
      </w:numPr>
      <w:outlineLvl w:val="1"/>
    </w:pPr>
    <w:rPr>
      <w:rFonts w:eastAsiaTheme="majorEastAsia" w:cstheme="majorBidi"/>
      <w:b/>
      <w:color w:val="33303D"/>
      <w:spacing w:val="20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E67C2"/>
    <w:pPr>
      <w:keepNext/>
      <w:keepLines/>
      <w:outlineLvl w:val="2"/>
    </w:pPr>
    <w:rPr>
      <w:rFonts w:eastAsiaTheme="majorEastAsia" w:cstheme="majorBidi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4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0859"/>
    <w:rPr>
      <w:rFonts w:ascii="Arial" w:eastAsiaTheme="majorEastAsia" w:hAnsi="Arial" w:cstheme="majorBidi"/>
      <w:color w:val="EA5A2D"/>
      <w:spacing w:val="3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6156B"/>
    <w:rPr>
      <w:rFonts w:ascii="Arial" w:eastAsiaTheme="majorEastAsia" w:hAnsi="Arial" w:cstheme="majorBidi"/>
      <w:b/>
      <w:color w:val="33303D"/>
      <w:spacing w:val="20"/>
      <w:sz w:val="2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FE67C2"/>
    <w:rPr>
      <w:rFonts w:ascii="Arial" w:eastAsiaTheme="majorEastAsia" w:hAnsi="Arial" w:cstheme="majorBidi"/>
      <w:b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B970A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D08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D08C3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D08C3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08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08C3"/>
    <w:rPr>
      <w:rFonts w:ascii="Arial" w:eastAsia="Times New Roman" w:hAnsi="Arial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8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08C3"/>
    <w:rPr>
      <w:rFonts w:ascii="Segoe UI" w:eastAsia="Times New Roman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CC45F4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5219D-CA6F-418A-83D1-A91F95CE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478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Faucilhon</dc:creator>
  <cp:keywords/>
  <dc:description/>
  <cp:lastModifiedBy>ANAIS BRIGNANI</cp:lastModifiedBy>
  <cp:revision>25</cp:revision>
  <cp:lastPrinted>2025-04-25T13:12:00Z</cp:lastPrinted>
  <dcterms:created xsi:type="dcterms:W3CDTF">2025-04-25T15:35:00Z</dcterms:created>
  <dcterms:modified xsi:type="dcterms:W3CDTF">2025-09-30T11:37:00Z</dcterms:modified>
</cp:coreProperties>
</file>